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Mixiote Vegetariano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Zanahoria 80 g</w:t>
      </w:r>
      <w:r/>
    </w:p>
    <w:p>
      <w:pPr>
        <w:numPr>
          <w:ilvl w:val="0"/>
          <w:numId w:val="1"/>
        </w:numPr>
      </w:pPr>
      <w:r>
        <w:t>Nopales 40 g</w:t>
      </w:r>
      <w:r/>
    </w:p>
    <w:p>
      <w:pPr>
        <w:numPr>
          <w:ilvl w:val="0"/>
          <w:numId w:val="1"/>
        </w:numPr>
      </w:pPr>
      <w:r>
        <w:t>Setas 250 g</w:t>
      </w:r>
      <w:r/>
    </w:p>
    <w:p>
      <w:pPr>
        <w:numPr>
          <w:ilvl w:val="0"/>
          <w:numId w:val="1"/>
        </w:numPr>
      </w:pPr>
      <w:r>
        <w:t>Hoja de plátano 1 Unidad</w:t>
      </w:r>
      <w:r/>
    </w:p>
    <w:p>
      <w:pPr>
        <w:numPr>
          <w:ilvl w:val="0"/>
          <w:numId w:val="1"/>
        </w:numPr>
      </w:pPr>
      <w:r>
        <w:t>Champiñones 250 g</w:t>
      </w:r>
      <w:r/>
    </w:p>
    <w:p>
      <w:pPr>
        <w:numPr>
          <w:ilvl w:val="0"/>
          <w:numId w:val="1"/>
        </w:numPr>
      </w:pPr>
      <w:r>
        <w:t>Calabaza 80 g</w:t>
      </w:r>
      <w:r/>
    </w:p>
    <w:p>
      <w:pPr>
        <w:numPr>
          <w:ilvl w:val="0"/>
          <w:numId w:val="1"/>
        </w:numPr>
      </w:pPr>
      <w:r>
        <w:t>Papa 80 g</w:t>
      </w:r>
      <w:r/>
    </w:p>
    <w:p>
      <w:pPr>
        <w:numPr>
          <w:ilvl w:val="0"/>
          <w:numId w:val="1"/>
        </w:numPr>
      </w:pPr>
      <w:r>
        <w:t xml:space="preserve">Vinagre 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 xml:space="preserve">Aceite </w:t>
      </w:r>
      <w:r/>
    </w:p>
    <w:p>
      <w:pPr>
        <w:numPr>
          <w:ilvl w:val="0"/>
          <w:numId w:val="1"/>
        </w:numPr>
      </w:pPr>
      <w:r>
        <w:t xml:space="preserve">Ajo </w:t>
      </w:r>
      <w:r/>
    </w:p>
    <w:p>
      <w:pPr>
        <w:numPr>
          <w:ilvl w:val="0"/>
          <w:numId w:val="1"/>
        </w:numPr>
      </w:pPr>
      <w:r>
        <w:t xml:space="preserve">Jitomate </w:t>
      </w:r>
      <w:r/>
    </w:p>
    <w:p>
      <w:pPr>
        <w:numPr>
          <w:ilvl w:val="0"/>
          <w:numId w:val="1"/>
        </w:numPr>
      </w:pPr>
      <w:r>
        <w:t xml:space="preserve">Orégano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Chiles Anchos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