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Milhojas de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Azafrán Cantidad necesaria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 xml:space="preserve">Azúcar glass </w:t>
      </w:r>
      <w:r/>
    </w:p>
    <w:p>
      <w:pPr>
        <w:numPr>
          <w:ilvl w:val="0"/>
          <w:numId w:val="1"/>
        </w:numPr>
      </w:pPr>
      <w:r>
        <w:t>Vino Blanco 1 Botella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Cardamomo Cantidad necesaria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Peras 1 k</w:t>
      </w:r>
      <w:r/>
    </w:p>
    <w:p>
      <w:pPr>
        <w:numPr>
          <w:ilvl w:val="0"/>
          <w:numId w:val="1"/>
        </w:numPr>
      </w:pPr>
      <w:r>
        <w:t>Plancha de hojaldre 1 Unidad</w:t>
      </w:r>
      <w:r/>
    </w:p>
    <w:p>
      <w:pPr/>
      <w:r>
        <w:rPr>
          <w:b/>
          <w:sz w:val="52"/>
          <w:szCs w:val="52"/>
        </w:rPr>
        <w:t>Para la crema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Canela En Polvo A gusto</w:t>
      </w:r>
      <w:r/>
    </w:p>
    <w:p>
      <w:pPr>
        <w:numPr>
          <w:ilvl w:val="0"/>
          <w:numId w:val="1"/>
        </w:numPr>
      </w:pPr>
      <w:r>
        <w:t>Crema líquida 200 g</w:t>
      </w:r>
      <w:r/>
    </w:p>
    <w:p>
      <w:pPr>
        <w:numPr>
          <w:ilvl w:val="0"/>
          <w:numId w:val="1"/>
        </w:numPr>
      </w:pPr>
      <w:r>
        <w:t>Menta fresca Cantidad necesaria</w:t>
      </w:r>
      <w:r/>
    </w:p>
    <w:p>
      <w:pPr>
        <w:numPr>
          <w:ilvl w:val="0"/>
          <w:numId w:val="1"/>
        </w:numPr>
      </w:pPr>
      <w:r>
        <w:t>Queso Crema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