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 de Berenjena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 2 Unidades</w:t>
      </w:r>
      <w:r/>
    </w:p>
    <w:p>
      <w:pPr/>
      <w:r>
        <w:rPr>
          <w:b/>
          <w:sz w:val="52"/>
          <w:szCs w:val="52"/>
        </w:rPr>
        <w:t>Para el apanado</w:t>
      </w:r>
      <w:r/>
    </w:p>
    <w:p>
      <w:pPr>
        <w:numPr>
          <w:ilvl w:val="0"/>
          <w:numId w:val="1"/>
        </w:numPr>
      </w:pPr>
      <w:r>
        <w:t>Polenta 200 Gramos</w:t>
      </w:r>
      <w:r/>
    </w:p>
    <w:p>
      <w:pPr>
        <w:numPr>
          <w:ilvl w:val="0"/>
          <w:numId w:val="1"/>
        </w:numPr>
      </w:pPr>
      <w:r>
        <w:t>Pan Rallado 300 Gramos</w:t>
      </w:r>
      <w:r/>
    </w:p>
    <w:p>
      <w:pPr>
        <w:numPr>
          <w:ilvl w:val="0"/>
          <w:numId w:val="1"/>
        </w:numPr>
      </w:pPr>
      <w:r>
        <w:t>Harina 0000 Cantidad necesaria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Perejil picado 2 Cucharadas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Salsa Sriracha 1 Cucharada</w:t>
      </w:r>
      <w:r/>
    </w:p>
    <w:p>
      <w:pPr/>
      <w:r>
        <w:rPr>
          <w:b/>
          <w:sz w:val="52"/>
          <w:szCs w:val="52"/>
        </w:rPr>
        <w:t>Para el puré:</w:t>
      </w:r>
      <w:r/>
    </w:p>
    <w:p>
      <w:pPr>
        <w:numPr>
          <w:ilvl w:val="0"/>
          <w:numId w:val="1"/>
        </w:numPr>
      </w:pPr>
      <w:r>
        <w:t>Arvejas 350 Gramos</w:t>
      </w:r>
      <w:r/>
    </w:p>
    <w:p>
      <w:pPr>
        <w:numPr>
          <w:ilvl w:val="0"/>
          <w:numId w:val="1"/>
        </w:numPr>
      </w:pPr>
      <w:r>
        <w:t>Aceite De Oliva 30 Centimetro cubicos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Hojas De Menta  10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