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Mermeladas y cremosos</w:t>
      </w:r>
      <w:r/>
    </w:p>
    <w:p>
      <w:pPr/>
      <w:r>
        <w:rPr>
          <w:b/>
          <w:sz w:val="52"/>
          <w:szCs w:val="52"/>
        </w:rPr>
        <w:t>Crema de chocolate gianduja y pistache</w:t>
      </w:r>
      <w:r/>
    </w:p>
    <w:p>
      <w:pPr>
        <w:numPr>
          <w:ilvl w:val="0"/>
          <w:numId w:val="1"/>
        </w:numPr>
      </w:pPr>
      <w:r>
        <w:t>Bicarbonato De Sodio 1 cdita.</w:t>
      </w:r>
      <w:r/>
    </w:p>
    <w:p>
      <w:pPr>
        <w:numPr>
          <w:ilvl w:val="0"/>
          <w:numId w:val="1"/>
        </w:numPr>
      </w:pPr>
      <w:r>
        <w:t>Cobertura de leche 250 g</w:t>
      </w:r>
      <w:r/>
    </w:p>
    <w:p>
      <w:pPr>
        <w:numPr>
          <w:ilvl w:val="0"/>
          <w:numId w:val="1"/>
        </w:numPr>
      </w:pPr>
      <w:r>
        <w:t>Pistachos 100 grs.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Crema de leche 600 grs.</w:t>
      </w:r>
      <w:r/>
    </w:p>
    <w:p>
      <w:pPr>
        <w:numPr>
          <w:ilvl w:val="0"/>
          <w:numId w:val="1"/>
        </w:numPr>
      </w:pPr>
      <w:r>
        <w:t>Pectina 2 cda</w:t>
      </w:r>
      <w:r/>
    </w:p>
    <w:p>
      <w:pPr>
        <w:numPr>
          <w:ilvl w:val="0"/>
          <w:numId w:val="1"/>
        </w:numPr>
      </w:pPr>
      <w:r>
        <w:t>Praliné de almendras 150 g</w:t>
      </w:r>
      <w:r/>
    </w:p>
    <w:p>
      <w:pPr>
        <w:numPr>
          <w:ilvl w:val="0"/>
          <w:numId w:val="1"/>
        </w:numPr>
      </w:pPr>
      <w:r>
        <w:t>Gianduja 200 grs.</w:t>
      </w:r>
      <w:r/>
    </w:p>
    <w:p>
      <w:pPr>
        <w:numPr>
          <w:ilvl w:val="0"/>
          <w:numId w:val="1"/>
        </w:numPr>
      </w:pPr>
      <w:r>
        <w:t>Glucosa 2 cdas.</w:t>
      </w:r>
      <w:r/>
    </w:p>
    <w:p>
      <w:pPr/>
      <w:r>
        <w:rPr>
          <w:b/>
          <w:sz w:val="52"/>
          <w:szCs w:val="52"/>
        </w:rPr>
        <w:t>Mermelada de chocolate, flor de jamaica y plátano</w:t>
      </w:r>
      <w:r/>
    </w:p>
    <w:p>
      <w:pPr>
        <w:numPr>
          <w:ilvl w:val="0"/>
          <w:numId w:val="1"/>
        </w:numPr>
      </w:pPr>
      <w:r>
        <w:t>Agua 1/2 L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Flor de Jamaica 70 g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Pectina 1 cda</w:t>
      </w:r>
      <w:r/>
    </w:p>
    <w:p>
      <w:pPr>
        <w:numPr>
          <w:ilvl w:val="0"/>
          <w:numId w:val="1"/>
        </w:numPr>
      </w:pPr>
      <w:r>
        <w:t>Pulpa de plátano 500 g</w:t>
      </w:r>
      <w:r/>
    </w:p>
    <w:p>
      <w:pPr>
        <w:numPr>
          <w:ilvl w:val="0"/>
          <w:numId w:val="1"/>
        </w:numPr>
      </w:pPr>
      <w:r>
        <w:t>Cobertura blanca 150 g</w:t>
      </w:r>
      <w:r/>
    </w:p>
    <w:p>
      <w:pPr/>
      <w:r>
        <w:rPr>
          <w:b/>
          <w:sz w:val="52"/>
          <w:szCs w:val="52"/>
        </w:rPr>
        <w:t>Mermelada de frambuesa con reducción de vinagre balsámico</w:t>
      </w:r>
      <w:r/>
    </w:p>
    <w:p>
      <w:pPr>
        <w:numPr>
          <w:ilvl w:val="0"/>
          <w:numId w:val="1"/>
        </w:numPr>
      </w:pPr>
      <w:r>
        <w:t>Frambuesas 500 grs.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Pectina 1 cda</w:t>
      </w:r>
      <w:r/>
    </w:p>
    <w:p>
      <w:pPr>
        <w:numPr>
          <w:ilvl w:val="0"/>
          <w:numId w:val="1"/>
        </w:numPr>
      </w:pPr>
      <w:r>
        <w:t>Glucosa 1 cda.</w:t>
      </w:r>
      <w:r/>
    </w:p>
    <w:p>
      <w:pPr>
        <w:numPr>
          <w:ilvl w:val="0"/>
          <w:numId w:val="1"/>
        </w:numPr>
      </w:pPr>
      <w:r>
        <w:t>Cobertura negra al 85% cacao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