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Meriendas varias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Té Green Chamomile </w:t>
      </w:r>
      <w:r/>
    </w:p>
    <w:p>
      <w:pPr/>
      <w:r>
        <w:rPr>
          <w:b/>
          <w:sz w:val="52"/>
          <w:szCs w:val="52"/>
        </w:rPr>
        <w:t>Pan, aceite, chocolate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Pan Francés 200 g</w:t>
      </w:r>
      <w:r/>
    </w:p>
    <w:p>
      <w:pPr/>
      <w:r>
        <w:rPr>
          <w:b/>
          <w:sz w:val="52"/>
          <w:szCs w:val="52"/>
        </w:rPr>
        <w:t>Sandwich de chocolate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Praliné de avellanas 50 g</w:t>
      </w:r>
      <w:r/>
    </w:p>
    <w:p>
      <w:pPr>
        <w:numPr>
          <w:ilvl w:val="0"/>
          <w:numId w:val="1"/>
        </w:numPr>
      </w:pPr>
      <w:r>
        <w:t>Trufa de chocolate Cantidad necesaria</w:t>
      </w:r>
      <w:r/>
    </w:p>
    <w:p>
      <w:pPr>
        <w:numPr>
          <w:ilvl w:val="0"/>
          <w:numId w:val="1"/>
        </w:numPr>
      </w:pPr>
      <w:r>
        <w:t>Avellanas Picadas 1 cda.</w:t>
      </w:r>
      <w:r/>
    </w:p>
    <w:p>
      <w:pPr>
        <w:numPr>
          <w:ilvl w:val="0"/>
          <w:numId w:val="1"/>
        </w:numPr>
      </w:pPr>
      <w:r>
        <w:t>Pan de molde 8 Rodajas</w:t>
      </w:r>
      <w:r/>
    </w:p>
    <w:p>
      <w:pPr/>
      <w:r>
        <w:rPr>
          <w:b/>
          <w:sz w:val="52"/>
          <w:szCs w:val="52"/>
        </w:rPr>
        <w:t>Tigre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Polvo de hornear 2 grs.</w:t>
      </w:r>
      <w:r/>
    </w:p>
    <w:p>
      <w:pPr>
        <w:numPr>
          <w:ilvl w:val="0"/>
          <w:numId w:val="1"/>
        </w:numPr>
      </w:pPr>
      <w:r>
        <w:t>Chocolate cobertura 100 g</w:t>
      </w:r>
      <w:r/>
    </w:p>
    <w:p>
      <w:pPr>
        <w:numPr>
          <w:ilvl w:val="0"/>
          <w:numId w:val="1"/>
        </w:numPr>
      </w:pPr>
      <w:r>
        <w:t>Almidón de Maíz 100 grs.</w:t>
      </w:r>
      <w:r/>
    </w:p>
    <w:p>
      <w:pPr>
        <w:numPr>
          <w:ilvl w:val="0"/>
          <w:numId w:val="1"/>
        </w:numPr>
      </w:pPr>
      <w:r>
        <w:t>Huevos 200 grs.</w:t>
      </w:r>
      <w:r/>
    </w:p>
    <w:p>
      <w:pPr>
        <w:numPr>
          <w:ilvl w:val="0"/>
          <w:numId w:val="1"/>
        </w:numPr>
      </w:pPr>
      <w:r>
        <w:t>Azucar 220 grs.</w:t>
      </w:r>
      <w:r/>
    </w:p>
    <w:p>
      <w:pPr>
        <w:numPr>
          <w:ilvl w:val="0"/>
          <w:numId w:val="1"/>
        </w:numPr>
      </w:pPr>
      <w:r>
        <w:t>Trufa de chocolate Cantidad necesaria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Polvo de Almendras 80 grs.</w:t>
      </w:r>
      <w:r/>
    </w:p>
    <w:p>
      <w:pPr>
        <w:numPr>
          <w:ilvl w:val="0"/>
          <w:numId w:val="1"/>
        </w:numPr>
      </w:pPr>
      <w:r>
        <w:t>Ron 30 cc</w:t>
      </w:r>
      <w:r/>
    </w:p>
    <w:p>
      <w:pPr/>
      <w:r>
        <w:rPr>
          <w:b/>
          <w:sz w:val="52"/>
          <w:szCs w:val="52"/>
        </w:rPr>
        <w:t>Trufa de chocolate</w:t>
      </w:r>
      <w:r/>
    </w:p>
    <w:p>
      <w:pPr>
        <w:numPr>
          <w:ilvl w:val="0"/>
          <w:numId w:val="1"/>
        </w:numPr>
      </w:pPr>
      <w:r>
        <w:t>Chocolate cobertura 350 g</w:t>
      </w:r>
      <w:r/>
    </w:p>
    <w:p>
      <w:pPr>
        <w:numPr>
          <w:ilvl w:val="0"/>
          <w:numId w:val="1"/>
        </w:numPr>
      </w:pPr>
      <w:r>
        <w:t>Crema de leche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