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Limón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Azucar impalpable 200  Gramos</w:t>
      </w:r>
      <w:r/>
    </w:p>
    <w:p>
      <w:pPr>
        <w:numPr>
          <w:ilvl w:val="0"/>
          <w:numId w:val="1"/>
        </w:numPr>
      </w:pPr>
      <w:r>
        <w:t>Jugo de Limón 50 c.c.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Jugo de Limón c/n A gusto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Bicarbonato De Sodio 1/2 cdita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Azucar impalpable c/n A gusto</w:t>
      </w:r>
      <w:r/>
    </w:p>
    <w:p>
      <w:pPr>
        <w:numPr>
          <w:ilvl w:val="0"/>
          <w:numId w:val="1"/>
        </w:numPr>
      </w:pPr>
      <w:r>
        <w:t>Mantequilla 60  Gramos</w:t>
      </w:r>
      <w:r/>
    </w:p>
    <w:p>
      <w:pPr>
        <w:numPr>
          <w:ilvl w:val="0"/>
          <w:numId w:val="1"/>
        </w:numPr>
      </w:pPr>
      <w:r>
        <w:t>Polvo para hornear 1 cdita</w:t>
      </w:r>
      <w:r/>
    </w:p>
    <w:p>
      <w:pPr>
        <w:numPr>
          <w:ilvl w:val="0"/>
          <w:numId w:val="1"/>
        </w:numPr>
      </w:pPr>
      <w:r>
        <w:t>Ralladura de limón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