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Martini Frozen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Vodka 50 cc</w:t>
      </w:r>
      <w:r/>
    </w:p>
    <w:p>
      <w:pPr>
        <w:numPr>
          <w:ilvl w:val="0"/>
          <w:numId w:val="1"/>
        </w:numPr>
      </w:pPr>
      <w:r>
        <w:t>Helado de durazno una cucharada</w:t>
      </w:r>
      <w:r/>
    </w:p>
    <w:p>
      <w:pPr>
        <w:numPr>
          <w:ilvl w:val="0"/>
          <w:numId w:val="1"/>
        </w:numPr>
      </w:pPr>
      <w:r>
        <w:t>Jugo de zanahoria y naranja 50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