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Macarons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115 grs</w:t>
      </w:r>
      <w:r/>
    </w:p>
    <w:p>
      <w:pPr>
        <w:numPr>
          <w:ilvl w:val="0"/>
          <w:numId w:val="1"/>
        </w:numPr>
      </w:pPr>
      <w:r>
        <w:t>Azucar impalpable 125  Gramos</w:t>
      </w:r>
      <w:r/>
    </w:p>
    <w:p>
      <w:pPr>
        <w:numPr>
          <w:ilvl w:val="0"/>
          <w:numId w:val="1"/>
        </w:numPr>
      </w:pPr>
      <w:r>
        <w:t>Claras 115  Gramos</w:t>
      </w:r>
      <w:r/>
    </w:p>
    <w:p>
      <w:pPr>
        <w:numPr>
          <w:ilvl w:val="0"/>
          <w:numId w:val="1"/>
        </w:numPr>
      </w:pPr>
      <w:r>
        <w:t>Coco rallado c/n</w:t>
      </w:r>
      <w:r/>
    </w:p>
    <w:p>
      <w:pPr>
        <w:numPr>
          <w:ilvl w:val="0"/>
          <w:numId w:val="1"/>
        </w:numPr>
      </w:pPr>
      <w:r>
        <w:t>Dulce de leche repostero c/n</w:t>
      </w:r>
      <w:r/>
    </w:p>
    <w:p>
      <w:pPr>
        <w:numPr>
          <w:ilvl w:val="0"/>
          <w:numId w:val="1"/>
        </w:numPr>
      </w:pPr>
      <w:r>
        <w:t>Harina de coco 125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