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Lomo a caballo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Mantequilla 1 cda.</w:t>
      </w:r>
      <w:r/>
    </w:p>
    <w:p>
      <w:pPr>
        <w:numPr>
          <w:ilvl w:val="0"/>
          <w:numId w:val="1"/>
        </w:numPr>
      </w:pPr>
      <w:r>
        <w:t>Lomo 1 k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Papas baby 15 Unidades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/>
      <w:r>
        <w:rPr>
          <w:b/>
          <w:sz w:val="52"/>
          <w:szCs w:val="52"/>
        </w:rPr>
        <w:t>Ogao (guiso)</w:t>
      </w:r>
      <w:r/>
    </w:p>
    <w:p>
      <w:pPr>
        <w:numPr>
          <w:ilvl w:val="0"/>
          <w:numId w:val="1"/>
        </w:numPr>
      </w:pPr>
      <w:r>
        <w:t>Tomate concasse 3 Unidad</w:t>
      </w:r>
      <w:r/>
    </w:p>
    <w:p>
      <w:pPr>
        <w:numPr>
          <w:ilvl w:val="0"/>
          <w:numId w:val="1"/>
        </w:numPr>
      </w:pPr>
      <w:r>
        <w:t>Mantequilla 1 cda.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Concentrado de tomates 1 cda.</w:t>
      </w:r>
      <w:r/>
    </w:p>
    <w:p>
      <w:pPr>
        <w:numPr>
          <w:ilvl w:val="0"/>
          <w:numId w:val="1"/>
        </w:numPr>
      </w:pPr>
      <w:r>
        <w:t>Azafrán en hebras 1 cdita.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Vegetal 2 cdas.</w:t>
      </w:r>
      <w:r/>
    </w:p>
    <w:p>
      <w:pPr>
        <w:numPr>
          <w:ilvl w:val="0"/>
          <w:numId w:val="1"/>
        </w:numPr>
      </w:pPr>
      <w:r>
        <w:t>Perejil 1 Taza</w:t>
      </w:r>
      <w:r/>
    </w:p>
    <w:p>
      <w:pPr/>
      <w:r>
        <w:rPr>
          <w:b/>
          <w:sz w:val="52"/>
          <w:szCs w:val="52"/>
        </w:rPr>
        <w:t>Reducción de vino tinto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Vino Tinto 1/2 L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Caldo de Ternera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