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Lengua en Salsa Verde por Antonio De Livier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Acelga 200  grs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Chille serrano 1  unidad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Lengua de res 1  unidad</w:t>
      </w:r>
      <w:r/>
    </w:p>
    <w:p>
      <w:pPr>
        <w:numPr>
          <w:ilvl w:val="0"/>
          <w:numId w:val="1"/>
        </w:numPr>
      </w:pPr>
      <w:r>
        <w:t>Masa De Maíz 300  grs</w:t>
      </w:r>
      <w:r/>
    </w:p>
    <w:p>
      <w:pPr>
        <w:numPr>
          <w:ilvl w:val="0"/>
          <w:numId w:val="1"/>
        </w:numPr>
      </w:pPr>
      <w:r>
        <w:t>Orégano seco 1 Pizca</w:t>
      </w:r>
      <w:r/>
    </w:p>
    <w:p>
      <w:pPr>
        <w:numPr>
          <w:ilvl w:val="0"/>
          <w:numId w:val="1"/>
        </w:numPr>
      </w:pPr>
      <w:r>
        <w:t>Mejorana 1 Rama</w:t>
      </w:r>
      <w:r/>
    </w:p>
    <w:p>
      <w:pPr>
        <w:numPr>
          <w:ilvl w:val="0"/>
          <w:numId w:val="1"/>
        </w:numPr>
      </w:pPr>
      <w:r>
        <w:t>Pimiento gorda 5 Unidades</w:t>
      </w:r>
      <w:r/>
    </w:p>
    <w:p>
      <w:pPr>
        <w:numPr>
          <w:ilvl w:val="0"/>
          <w:numId w:val="1"/>
        </w:numPr>
      </w:pPr>
      <w:r>
        <w:t>Sal gruesa c/n</w:t>
      </w:r>
      <w:r/>
    </w:p>
    <w:p>
      <w:pPr>
        <w:numPr>
          <w:ilvl w:val="0"/>
          <w:numId w:val="1"/>
        </w:numPr>
      </w:pPr>
      <w:r>
        <w:t>Tomates Verdes 400  grs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