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boloñesa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al huevo Cantidad necesaria</w:t>
      </w:r>
      <w:r/>
    </w:p>
    <w:p>
      <w:pPr/>
      <w:r>
        <w:rPr>
          <w:b/>
          <w:sz w:val="52"/>
          <w:szCs w:val="52"/>
        </w:rPr>
        <w:t>Gratinado</w:t>
      </w:r>
      <w:r/>
    </w:p>
    <w:p>
      <w:pPr>
        <w:numPr>
          <w:ilvl w:val="0"/>
          <w:numId w:val="1"/>
        </w:numPr>
      </w:pPr>
      <w:r>
        <w:t>Queso rallado 2 cdas.</w:t>
      </w:r>
      <w:r/>
    </w:p>
    <w:p>
      <w:pPr>
        <w:numPr>
          <w:ilvl w:val="0"/>
          <w:numId w:val="1"/>
        </w:numPr>
      </w:pPr>
      <w:r>
        <w:t>Salsa Bechamel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Vino Blanco 1/4 Vaso</w:t>
      </w:r>
      <w:r/>
    </w:p>
    <w:p>
      <w:pPr>
        <w:numPr>
          <w:ilvl w:val="0"/>
          <w:numId w:val="1"/>
        </w:numPr>
      </w:pPr>
      <w:r>
        <w:t>Carne De Cerdo Picada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Carne de vaca picada 100 g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Tomillo 1 Ramitas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