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Lasaña  </w:t>
      </w:r>
      <w:r/>
    </w:p>
    <w:p>
      <w:pPr/>
      <w:r>
        <w:rPr>
          <w:b/>
          <w:sz w:val="52"/>
          <w:szCs w:val="52"/>
        </w:rPr>
        <w:t>Para el relleno (Boloñesa)</w:t>
      </w:r>
      <w:r/>
    </w:p>
    <w:p>
      <w:pPr>
        <w:numPr>
          <w:ilvl w:val="0"/>
          <w:numId w:val="1"/>
        </w:numPr>
      </w:pPr>
      <w:r>
        <w:t>Carne de ternera 400 Gramos</w:t>
      </w:r>
      <w:r/>
    </w:p>
    <w:p>
      <w:pPr>
        <w:numPr>
          <w:ilvl w:val="0"/>
          <w:numId w:val="1"/>
        </w:numPr>
      </w:pPr>
      <w:r>
        <w:t>Carne molida de cerdo 400 Gramos</w:t>
      </w:r>
      <w:r/>
    </w:p>
    <w:p>
      <w:pPr>
        <w:numPr>
          <w:ilvl w:val="0"/>
          <w:numId w:val="1"/>
        </w:numPr>
      </w:pPr>
      <w:r>
        <w:t>Cebolla picada 2 Unidades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Tocino 150 Gramos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Pimientos rojos 2 Unidades</w:t>
      </w:r>
      <w:r/>
    </w:p>
    <w:p>
      <w:pPr>
        <w:numPr>
          <w:ilvl w:val="0"/>
          <w:numId w:val="1"/>
        </w:numPr>
      </w:pPr>
      <w:r>
        <w:t>Vino Blanco 250 Milímetros</w:t>
      </w:r>
      <w:r/>
    </w:p>
    <w:p>
      <w:pPr>
        <w:numPr>
          <w:ilvl w:val="0"/>
          <w:numId w:val="1"/>
        </w:numPr>
      </w:pPr>
      <w:r>
        <w:t>Pure de tomate 250 Gramos</w:t>
      </w:r>
      <w:r/>
    </w:p>
    <w:p>
      <w:pPr>
        <w:numPr>
          <w:ilvl w:val="0"/>
          <w:numId w:val="1"/>
        </w:numPr>
      </w:pPr>
      <w:r>
        <w:t>Orégano seco 2 pizcas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Pimienta negra chica Cantidad necesaria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Tomillo 1 Ramita</w:t>
      </w:r>
      <w:r/>
    </w:p>
    <w:p>
      <w:pPr/>
      <w:r>
        <w:rPr>
          <w:b/>
          <w:sz w:val="52"/>
          <w:szCs w:val="52"/>
        </w:rPr>
        <w:t>Para montaje</w:t>
      </w:r>
      <w:r/>
    </w:p>
    <w:p>
      <w:pPr>
        <w:numPr>
          <w:ilvl w:val="0"/>
          <w:numId w:val="1"/>
        </w:numPr>
      </w:pPr>
      <w:r>
        <w:t>Láminas de lasaña cocidas 12 Unidades</w:t>
      </w:r>
      <w:r/>
    </w:p>
    <w:p>
      <w:pPr>
        <w:numPr>
          <w:ilvl w:val="0"/>
          <w:numId w:val="1"/>
        </w:numPr>
      </w:pPr>
      <w:r>
        <w:t>Queso rallado 120 Gramos</w:t>
      </w:r>
      <w:r/>
    </w:p>
    <w:p>
      <w:pPr/>
      <w:r>
        <w:rPr>
          <w:b/>
          <w:sz w:val="52"/>
          <w:szCs w:val="52"/>
        </w:rPr>
        <w:t>Para salsa bechamel</w:t>
      </w:r>
      <w:r/>
    </w:p>
    <w:p>
      <w:pPr>
        <w:numPr>
          <w:ilvl w:val="0"/>
          <w:numId w:val="1"/>
        </w:numPr>
      </w:pPr>
      <w:r>
        <w:t>Mantequilla 125 Gramos</w:t>
      </w:r>
      <w:r/>
    </w:p>
    <w:p>
      <w:pPr>
        <w:numPr>
          <w:ilvl w:val="0"/>
          <w:numId w:val="1"/>
        </w:numPr>
      </w:pPr>
      <w:r>
        <w:t>Harina de trigo 125 Gramos</w:t>
      </w:r>
      <w:r/>
    </w:p>
    <w:p>
      <w:pPr>
        <w:numPr>
          <w:ilvl w:val="0"/>
          <w:numId w:val="1"/>
        </w:numPr>
      </w:pPr>
      <w:r>
        <w:t>LECHE ENTERA 1 Litro</w:t>
      </w:r>
      <w:r/>
    </w:p>
    <w:p>
      <w:pPr>
        <w:numPr>
          <w:ilvl w:val="0"/>
          <w:numId w:val="1"/>
        </w:numPr>
      </w:pPr>
      <w:r>
        <w:t>Nuez Moscada 4 Gramos</w:t>
      </w:r>
      <w:r/>
    </w:p>
    <w:p>
      <w:pPr>
        <w:numPr>
          <w:ilvl w:val="0"/>
          <w:numId w:val="1"/>
        </w:numPr>
      </w:pPr>
      <w:r>
        <w:t>Pimienta negra recién molida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