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Pirata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1 Unidades</w:t>
      </w:r>
      <w:r/>
    </w:p>
    <w:p>
      <w:pPr>
        <w:numPr>
          <w:ilvl w:val="0"/>
          <w:numId w:val="1"/>
        </w:numPr>
      </w:pPr>
      <w:r>
        <w:t>Pulpitos 5 Unidades</w:t>
      </w:r>
      <w:r/>
    </w:p>
    <w:p>
      <w:pPr>
        <w:numPr>
          <w:ilvl w:val="0"/>
          <w:numId w:val="1"/>
        </w:numPr>
      </w:pPr>
      <w:r>
        <w:t>Brandy c/n</w:t>
      </w:r>
      <w:r/>
    </w:p>
    <w:p>
      <w:pPr>
        <w:numPr>
          <w:ilvl w:val="0"/>
          <w:numId w:val="1"/>
        </w:numPr>
      </w:pPr>
      <w:r>
        <w:t>Carabineros o Gambas 5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Chipirones 5 Unidades</w:t>
      </w:r>
      <w:r/>
    </w:p>
    <w:p>
      <w:pPr>
        <w:numPr>
          <w:ilvl w:val="0"/>
          <w:numId w:val="1"/>
        </w:numPr>
      </w:pPr>
      <w:r>
        <w:t>Extracto de remolacha c/n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Rape 200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Zamburiñas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