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Lasagna bolognesa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200g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Agua 20 cc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Aceite De Oliva 10 cc</w:t>
      </w:r>
      <w:r/>
    </w:p>
    <w:p>
      <w:pPr/>
      <w:r>
        <w:rPr>
          <w:b/>
          <w:sz w:val="52"/>
          <w:szCs w:val="52"/>
        </w:rPr>
        <w:t>Salsa Bechamel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Nuez Moscada 4 g</w:t>
      </w:r>
      <w:r/>
    </w:p>
    <w:p>
      <w:pPr>
        <w:numPr>
          <w:ilvl w:val="0"/>
          <w:numId w:val="1"/>
        </w:numPr>
      </w:pPr>
      <w:r>
        <w:t>Harina 50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Salsa bolognesa</w:t>
      </w:r>
      <w:r/>
    </w:p>
    <w:p>
      <w:pPr>
        <w:numPr>
          <w:ilvl w:val="0"/>
          <w:numId w:val="1"/>
        </w:numPr>
      </w:pPr>
      <w:r>
        <w:t>Hongos secos 25 g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Carne picada 250 g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Vino Blanco 250 cc</w:t>
      </w:r>
      <w:r/>
    </w:p>
    <w:p>
      <w:pPr>
        <w:numPr>
          <w:ilvl w:val="0"/>
          <w:numId w:val="1"/>
        </w:numPr>
      </w:pPr>
      <w:r>
        <w:t>Zanahoria 100 g</w:t>
      </w:r>
      <w:r/>
    </w:p>
    <w:p>
      <w:pPr>
        <w:numPr>
          <w:ilvl w:val="0"/>
          <w:numId w:val="1"/>
        </w:numPr>
      </w:pPr>
      <w:r>
        <w:t>Queso Parmesano 50 grs.</w:t>
      </w:r>
      <w:r/>
    </w:p>
    <w:p>
      <w:pPr>
        <w:numPr>
          <w:ilvl w:val="0"/>
          <w:numId w:val="1"/>
        </w:numPr>
      </w:pPr>
      <w:r>
        <w:t>Extracto de tomates 30 g</w:t>
      </w:r>
      <w:r/>
    </w:p>
    <w:p>
      <w:pPr>
        <w:numPr>
          <w:ilvl w:val="0"/>
          <w:numId w:val="1"/>
        </w:numPr>
      </w:pPr>
      <w:r>
        <w:t>Carne De Cerdo Picada 250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Tomates concassé sin piel ni semillas 300 g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Apio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