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Kung Pao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Arroz de jazmin cocido c/n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Chauchas blanqueadas 1 Taza</w:t>
      </w:r>
      <w:r/>
    </w:p>
    <w:p>
      <w:pPr>
        <w:numPr>
          <w:ilvl w:val="0"/>
          <w:numId w:val="1"/>
        </w:numPr>
      </w:pPr>
      <w:r>
        <w:t>Camarones pelados 500  grs.</w:t>
      </w:r>
      <w:r/>
    </w:p>
    <w:p>
      <w:pPr>
        <w:numPr>
          <w:ilvl w:val="0"/>
          <w:numId w:val="1"/>
        </w:numPr>
      </w:pPr>
      <w:r>
        <w:t>Echalotes cortados en juliana 4 Unidades.</w:t>
      </w:r>
      <w:r/>
    </w:p>
    <w:p>
      <w:pPr>
        <w:numPr>
          <w:ilvl w:val="0"/>
          <w:numId w:val="1"/>
        </w:numPr>
      </w:pPr>
      <w:r>
        <w:t>Vinagre de Arroz 1 cda.</w:t>
      </w:r>
      <w:r/>
    </w:p>
    <w:p>
      <w:pPr>
        <w:numPr>
          <w:ilvl w:val="0"/>
          <w:numId w:val="1"/>
        </w:numPr>
      </w:pPr>
      <w:r>
        <w:t>Jengibre fresco rallado 1 cm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Maní tostado y salado para decorar c/n</w:t>
      </w:r>
      <w:r/>
    </w:p>
    <w:p>
      <w:pPr>
        <w:numPr>
          <w:ilvl w:val="0"/>
          <w:numId w:val="1"/>
        </w:numPr>
      </w:pPr>
      <w:r>
        <w:t>Manteca de maní 2 cdas.</w:t>
      </w:r>
      <w:r/>
    </w:p>
    <w:p>
      <w:pPr>
        <w:numPr>
          <w:ilvl w:val="0"/>
          <w:numId w:val="1"/>
        </w:numPr>
      </w:pPr>
      <w:r>
        <w:t>Morrón 1 Unidad.</w:t>
      </w:r>
      <w:r/>
    </w:p>
    <w:p>
      <w:pPr>
        <w:numPr>
          <w:ilvl w:val="0"/>
          <w:numId w:val="1"/>
        </w:numPr>
      </w:pPr>
      <w:r>
        <w:t>Salsa picante 2 cdas.</w:t>
      </w:r>
      <w:r/>
    </w:p>
    <w:p>
      <w:pPr>
        <w:numPr>
          <w:ilvl w:val="0"/>
          <w:numId w:val="1"/>
        </w:numPr>
      </w:pPr>
      <w:r>
        <w:t>Salsa de soja 1/3 Taza</w:t>
      </w:r>
      <w:r/>
    </w:p>
    <w:p>
      <w:pPr>
        <w:numPr>
          <w:ilvl w:val="0"/>
          <w:numId w:val="1"/>
        </w:numPr>
      </w:pPr>
      <w:r>
        <w:t>Zucchini picado 1 Unidad.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