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Japón Sando Sándwich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Chuleta de puerco natural 1 Kilo</w:t>
      </w:r>
      <w:r/>
    </w:p>
    <w:p>
      <w:pPr>
        <w:numPr>
          <w:ilvl w:val="0"/>
          <w:numId w:val="1"/>
        </w:numPr>
      </w:pPr>
      <w:r>
        <w:t>Col blanca 1/2  unidad</w:t>
      </w:r>
      <w:r/>
    </w:p>
    <w:p>
      <w:pPr>
        <w:numPr>
          <w:ilvl w:val="0"/>
          <w:numId w:val="1"/>
        </w:numPr>
      </w:pPr>
      <w:r>
        <w:t>Col morada 1/2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Jengibre rallado 1/2 cda</w:t>
      </w:r>
      <w:r/>
    </w:p>
    <w:p>
      <w:pPr>
        <w:numPr>
          <w:ilvl w:val="0"/>
          <w:numId w:val="1"/>
        </w:numPr>
      </w:pPr>
      <w:r>
        <w:t>Ketchup 100 miliitros</w:t>
      </w:r>
      <w:r/>
    </w:p>
    <w:p>
      <w:pPr>
        <w:numPr>
          <w:ilvl w:val="0"/>
          <w:numId w:val="1"/>
        </w:numPr>
      </w:pPr>
      <w:r>
        <w:t>Miel 50  Gramos</w:t>
      </w:r>
      <w:r/>
    </w:p>
    <w:p>
      <w:pPr>
        <w:numPr>
          <w:ilvl w:val="0"/>
          <w:numId w:val="1"/>
        </w:numPr>
      </w:pPr>
      <w:r>
        <w:t>Mostaza Dijon 1 cda</w:t>
      </w:r>
      <w:r/>
    </w:p>
    <w:p>
      <w:pPr>
        <w:numPr>
          <w:ilvl w:val="0"/>
          <w:numId w:val="1"/>
        </w:numPr>
      </w:pPr>
      <w:r>
        <w:t>Panco 300  Gramos</w:t>
      </w:r>
      <w:r/>
    </w:p>
    <w:p>
      <w:pPr>
        <w:numPr>
          <w:ilvl w:val="0"/>
          <w:numId w:val="1"/>
        </w:numPr>
      </w:pPr>
      <w:r>
        <w:t>Pan de caja blanco 8 rebanadas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soya 100 miliitros</w:t>
      </w:r>
      <w:r/>
    </w:p>
    <w:p>
      <w:pPr>
        <w:numPr>
          <w:ilvl w:val="0"/>
          <w:numId w:val="1"/>
        </w:numPr>
      </w:pPr>
      <w:r>
        <w:t>Salsa Inglesa 100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