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Jaibas Rellenas con Olivas y Alcaparras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Aceite De Oliva 1/4 ta</w:t>
      </w:r>
      <w:r/>
    </w:p>
    <w:p>
      <w:pPr>
        <w:numPr>
          <w:ilvl w:val="0"/>
          <w:numId w:val="1"/>
        </w:numPr>
      </w:pPr>
      <w:r>
        <w:t>Cascaras de cangrejo 6 Unidades</w:t>
      </w:r>
      <w:r/>
    </w:p>
    <w:p>
      <w:pPr>
        <w:numPr>
          <w:ilvl w:val="0"/>
          <w:numId w:val="1"/>
        </w:numPr>
      </w:pPr>
      <w:r>
        <w:t>Pan molido 1/2 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Aceitunas 15 pz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Alcaparras 1 cda</w:t>
      </w:r>
      <w:r/>
    </w:p>
    <w:p>
      <w:pPr>
        <w:numPr>
          <w:ilvl w:val="0"/>
          <w:numId w:val="1"/>
        </w:numPr>
      </w:pPr>
      <w:r>
        <w:t>Almendras sin cáscara 1/4 ta</w:t>
      </w:r>
      <w:r/>
    </w:p>
    <w:p>
      <w:pPr>
        <w:numPr>
          <w:ilvl w:val="0"/>
          <w:numId w:val="1"/>
        </w:numPr>
      </w:pPr>
      <w:r>
        <w:t>Caldo de pescado 1/4 ta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Pulpa de Jaiba 500  Gramos</w:t>
      </w:r>
      <w:r/>
    </w:p>
    <w:p>
      <w:pPr>
        <w:numPr>
          <w:ilvl w:val="0"/>
          <w:numId w:val="1"/>
        </w:numPr>
      </w:pPr>
      <w:r>
        <w:t>Ramas de perejil 4 Unidades</w:t>
      </w:r>
      <w:r/>
    </w:p>
    <w:p>
      <w:pPr>
        <w:numPr>
          <w:ilvl w:val="0"/>
          <w:numId w:val="1"/>
        </w:numPr>
      </w:pPr>
      <w:r>
        <w:t>Sal 2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