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Insalata   panzanella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Pan de campo ½ Unidad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>
        <w:numPr>
          <w:ilvl w:val="0"/>
          <w:numId w:val="1"/>
        </w:numPr>
      </w:pPr>
      <w:r>
        <w:t>Albahaca 10 Hojas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>
        <w:numPr>
          <w:ilvl w:val="0"/>
          <w:numId w:val="1"/>
        </w:numPr>
      </w:pPr>
      <w:r>
        <w:t>Apio 2 Ramas</w:t>
      </w:r>
      <w:r/>
    </w:p>
    <w:p>
      <w:pPr>
        <w:numPr>
          <w:ilvl w:val="0"/>
          <w:numId w:val="1"/>
        </w:numPr>
      </w:pPr>
      <w:r>
        <w:t>Tomates 4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Vinagre A gusto</w:t>
      </w:r>
      <w:r/>
    </w:p>
    <w:p>
      <w:pPr>
        <w:numPr>
          <w:ilvl w:val="0"/>
          <w:numId w:val="1"/>
        </w:numPr>
      </w:pPr>
      <w:r>
        <w:t>Aceitunas negras 100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>Cebolla Morada 1 Unidades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Albahaca 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