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Hotcake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Neutro 1 cda</w:t>
      </w:r>
      <w:r/>
    </w:p>
    <w:p>
      <w:pPr>
        <w:numPr>
          <w:ilvl w:val="0"/>
          <w:numId w:val="1"/>
        </w:numPr>
      </w:pPr>
      <w:r>
        <w:t>Azucar 60  Gramos</w:t>
      </w:r>
      <w:r/>
    </w:p>
    <w:p>
      <w:pPr>
        <w:numPr>
          <w:ilvl w:val="0"/>
          <w:numId w:val="1"/>
        </w:numPr>
      </w:pPr>
      <w:r>
        <w:t>Bicarbonato De Sodio 1/2 cdita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350 c.c.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Arándanos c/n A gusto</w:t>
      </w:r>
      <w:r/>
    </w:p>
    <w:p>
      <w:pPr>
        <w:numPr>
          <w:ilvl w:val="0"/>
          <w:numId w:val="1"/>
        </w:numPr>
      </w:pPr>
      <w:r>
        <w:t>Banana c/n A gusto</w:t>
      </w:r>
      <w:r/>
    </w:p>
    <w:p>
      <w:pPr>
        <w:numPr>
          <w:ilvl w:val="0"/>
          <w:numId w:val="1"/>
        </w:numPr>
      </w:pPr>
      <w:r>
        <w:t>Granola c/n A gusto</w:t>
      </w:r>
      <w:r/>
    </w:p>
    <w:p>
      <w:pPr>
        <w:numPr>
          <w:ilvl w:val="0"/>
          <w:numId w:val="1"/>
        </w:numPr>
      </w:pPr>
      <w:r>
        <w:t>Kiwi c/n A gusto</w:t>
      </w:r>
      <w:r/>
    </w:p>
    <w:p>
      <w:pPr>
        <w:numPr>
          <w:ilvl w:val="0"/>
          <w:numId w:val="1"/>
        </w:numPr>
      </w:pPr>
      <w:r>
        <w:t>Miel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