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Hot Pancakes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250 cc</w:t>
      </w:r>
      <w:r/>
    </w:p>
    <w:p>
      <w:pPr>
        <w:numPr>
          <w:ilvl w:val="0"/>
          <w:numId w:val="1"/>
        </w:numPr>
      </w:pPr>
      <w:r>
        <w:t>Azucar 50 g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Harina 200 g</w:t>
      </w:r>
      <w:r/>
    </w:p>
    <w:p>
      <w:pPr>
        <w:numPr>
          <w:ilvl w:val="0"/>
          <w:numId w:val="1"/>
        </w:numPr>
      </w:pPr>
      <w:r>
        <w:t>Manteca fundida 60 g</w:t>
      </w:r>
      <w:r/>
    </w:p>
    <w:p>
      <w:pPr>
        <w:numPr>
          <w:ilvl w:val="0"/>
          <w:numId w:val="1"/>
        </w:numPr>
      </w:pPr>
      <w:r>
        <w:t>Polvo de hornear 12 g</w:t>
      </w:r>
      <w:r/>
    </w:p>
    <w:p>
      <w:pPr>
        <w:numPr>
          <w:ilvl w:val="0"/>
          <w:numId w:val="1"/>
        </w:numPr>
      </w:pPr>
      <w:r>
        <w:t>Sal fina 1 Pizca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