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Hamburguesa italiana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Solomillo 250  g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Berenjena media  Unidad</w:t>
      </w:r>
      <w:r/>
    </w:p>
    <w:p>
      <w:pPr>
        <w:numPr>
          <w:ilvl w:val="0"/>
          <w:numId w:val="1"/>
        </w:numPr>
      </w:pPr>
      <w:r>
        <w:t>Rúcula 1 Atado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Pan de hamburguesa 1  Unidad</w:t>
      </w:r>
      <w:r/>
    </w:p>
    <w:p>
      <w:pPr>
        <w:numPr>
          <w:ilvl w:val="0"/>
          <w:numId w:val="1"/>
        </w:numPr>
      </w:pPr>
      <w:r>
        <w:t>Queso 100  g</w:t>
      </w:r>
      <w:r/>
    </w:p>
    <w:p>
      <w:pPr>
        <w:numPr>
          <w:ilvl w:val="0"/>
          <w:numId w:val="1"/>
        </w:numPr>
      </w:pPr>
      <w:r>
        <w:t>Tomates semi secos en aceite 5 Unidades</w:t>
      </w:r>
      <w:r/>
    </w:p>
    <w:p>
      <w:pPr>
        <w:numPr>
          <w:ilvl w:val="0"/>
          <w:numId w:val="1"/>
        </w:numPr>
      </w:pPr>
      <w:r>
        <w:t>Harina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