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 de legumbres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rallada 2 cdas.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Gotas de tabasco unas  Gotas</w:t>
      </w:r>
      <w:r/>
    </w:p>
    <w:p>
      <w:pPr>
        <w:numPr>
          <w:ilvl w:val="0"/>
          <w:numId w:val="1"/>
        </w:numPr>
      </w:pPr>
      <w:r>
        <w:t>Lentejas cocidas 200 g</w:t>
      </w:r>
      <w:r/>
    </w:p>
    <w:p>
      <w:pPr>
        <w:numPr>
          <w:ilvl w:val="0"/>
          <w:numId w:val="1"/>
        </w:numPr>
      </w:pPr>
      <w:r>
        <w:t>Garbanzos cocidos 200 g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Mostaza 1 cda</w:t>
      </w:r>
      <w:r/>
    </w:p>
    <w:p>
      <w:pPr>
        <w:numPr>
          <w:ilvl w:val="0"/>
          <w:numId w:val="1"/>
        </w:numPr>
      </w:pPr>
      <w:r>
        <w:t xml:space="preserve">Pan Rallado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Salsa Inglesa 1 cda</w:t>
      </w:r>
      <w:r/>
    </w:p>
    <w:p>
      <w:pPr>
        <w:numPr>
          <w:ilvl w:val="0"/>
          <w:numId w:val="1"/>
        </w:numPr>
      </w:pPr>
      <w:r>
        <w:t>Salsa Inglesa 1  cda</w:t>
      </w:r>
      <w:r/>
    </w:p>
    <w:p>
      <w:pPr/>
      <w:r>
        <w:rPr>
          <w:b/>
          <w:sz w:val="52"/>
          <w:szCs w:val="52"/>
        </w:rPr>
        <w:t>Para acompañar:</w:t>
      </w:r>
      <w:r/>
    </w:p>
    <w:p>
      <w:pPr>
        <w:numPr>
          <w:ilvl w:val="0"/>
          <w:numId w:val="1"/>
        </w:numPr>
      </w:pPr>
      <w:r>
        <w:t>Tomate perita 1 Unidad</w:t>
      </w:r>
      <w:r/>
    </w:p>
    <w:p>
      <w:pPr>
        <w:numPr>
          <w:ilvl w:val="0"/>
          <w:numId w:val="1"/>
        </w:numPr>
      </w:pPr>
      <w:r>
        <w:t>Hamburguesa 4 Unidades</w:t>
      </w:r>
      <w:r/>
    </w:p>
    <w:p>
      <w:pPr>
        <w:numPr>
          <w:ilvl w:val="0"/>
          <w:numId w:val="1"/>
        </w:numPr>
      </w:pPr>
      <w:r>
        <w:t>Huevos fritos 4 Unidades</w:t>
      </w:r>
      <w:r/>
    </w:p>
    <w:p>
      <w:pPr>
        <w:numPr>
          <w:ilvl w:val="0"/>
          <w:numId w:val="1"/>
        </w:numPr>
      </w:pPr>
      <w:r>
        <w:t>Lechugas de colores 100 g</w:t>
      </w:r>
      <w:r/>
    </w:p>
    <w:p>
      <w:pPr>
        <w:numPr>
          <w:ilvl w:val="0"/>
          <w:numId w:val="1"/>
        </w:numPr>
      </w:pPr>
      <w:r>
        <w:t xml:space="preserve">Mayonesa </w:t>
      </w:r>
      <w:r/>
    </w:p>
    <w:p>
      <w:pPr>
        <w:numPr>
          <w:ilvl w:val="0"/>
          <w:numId w:val="1"/>
        </w:numPr>
      </w:pPr>
      <w:r>
        <w:t xml:space="preserve">Mostaza </w:t>
      </w:r>
      <w:r/>
    </w:p>
    <w:p>
      <w:pPr>
        <w:numPr>
          <w:ilvl w:val="0"/>
          <w:numId w:val="1"/>
        </w:numPr>
      </w:pPr>
      <w:r>
        <w:t xml:space="preserve">Papas fritas </w:t>
      </w:r>
      <w:r/>
    </w:p>
    <w:p>
      <w:pPr>
        <w:numPr>
          <w:ilvl w:val="0"/>
          <w:numId w:val="1"/>
        </w:numPr>
      </w:pPr>
      <w:r>
        <w:t>Queso Gouda 4 Fetas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