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 con Huevo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trufa c/n</w:t>
      </w:r>
      <w:r/>
    </w:p>
    <w:p>
      <w:pPr>
        <w:numPr>
          <w:ilvl w:val="0"/>
          <w:numId w:val="1"/>
        </w:numPr>
      </w:pPr>
      <w:r>
        <w:t>Carne picada de cebón 200  Gramos</w:t>
      </w:r>
      <w:r/>
    </w:p>
    <w:p>
      <w:pPr>
        <w:numPr>
          <w:ilvl w:val="0"/>
          <w:numId w:val="1"/>
        </w:numPr>
      </w:pPr>
      <w:r>
        <w:t>Cebolla roja 1  unidad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Mostaza de Dijon c/n</w:t>
      </w:r>
      <w:r/>
    </w:p>
    <w:p>
      <w:pPr>
        <w:numPr>
          <w:ilvl w:val="0"/>
          <w:numId w:val="1"/>
        </w:numPr>
      </w:pPr>
      <w:r>
        <w:t>Nueces 1 Puñado</w:t>
      </w:r>
      <w:r/>
    </w:p>
    <w:p>
      <w:pPr>
        <w:numPr>
          <w:ilvl w:val="0"/>
          <w:numId w:val="1"/>
        </w:numPr>
      </w:pPr>
      <w:r>
        <w:t>Pan de hamburguesa 1  unidad</w:t>
      </w:r>
      <w:r/>
    </w:p>
    <w:p>
      <w:pPr>
        <w:numPr>
          <w:ilvl w:val="0"/>
          <w:numId w:val="1"/>
        </w:numPr>
      </w:pPr>
      <w:r>
        <w:t>Queso Crema 80  Gramos</w:t>
      </w:r>
      <w:r/>
    </w:p>
    <w:p>
      <w:pPr>
        <w:numPr>
          <w:ilvl w:val="0"/>
          <w:numId w:val="1"/>
        </w:numPr>
      </w:pPr>
      <w:r>
        <w:t>Salsa de soja c/n</w:t>
      </w:r>
      <w:r/>
    </w:p>
    <w:p>
      <w:pPr>
        <w:numPr>
          <w:ilvl w:val="0"/>
          <w:numId w:val="1"/>
        </w:numPr>
      </w:pPr>
      <w:r>
        <w:t>Salsa Worcestershire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Trufa negra en conserva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