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Guacamole de granada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Ajo </w:t>
      </w:r>
      <w:r/>
    </w:p>
    <w:p>
      <w:pPr>
        <w:numPr>
          <w:ilvl w:val="0"/>
          <w:numId w:val="1"/>
        </w:numPr>
      </w:pPr>
      <w:r>
        <w:t>Chile de árbol 1 Unidad</w:t>
      </w:r>
      <w:r/>
    </w:p>
    <w:p>
      <w:pPr>
        <w:numPr>
          <w:ilvl w:val="0"/>
          <w:numId w:val="1"/>
        </w:numPr>
      </w:pPr>
      <w:r>
        <w:t>Cilantro Picado unas Ramitas</w:t>
      </w:r>
      <w:r/>
    </w:p>
    <w:p>
      <w:pPr>
        <w:numPr>
          <w:ilvl w:val="0"/>
          <w:numId w:val="1"/>
        </w:numPr>
      </w:pPr>
      <w:r>
        <w:t>Granada 1 Unidad</w:t>
      </w:r>
      <w:r/>
    </w:p>
    <w:p>
      <w:pPr>
        <w:numPr>
          <w:ilvl w:val="0"/>
          <w:numId w:val="1"/>
        </w:numPr>
      </w:pPr>
      <w:r>
        <w:t>Aceite De Oliva 50 Ml.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Queso Fresco </w:t>
      </w:r>
      <w:r/>
    </w:p>
    <w:p>
      <w:pPr>
        <w:numPr>
          <w:ilvl w:val="0"/>
          <w:numId w:val="1"/>
        </w:numPr>
      </w:pPr>
      <w:r>
        <w:t>Aguacates 3 Unidades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