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Full english breakfast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Salchicha parrillera 300 Gramos</w:t>
      </w:r>
      <w:r/>
    </w:p>
    <w:p>
      <w:pPr>
        <w:numPr>
          <w:ilvl w:val="0"/>
          <w:numId w:val="1"/>
        </w:numPr>
      </w:pPr>
      <w:r>
        <w:t>Morcilla pequeña 2 Unidades</w:t>
      </w:r>
      <w:r/>
    </w:p>
    <w:p>
      <w:pPr>
        <w:numPr>
          <w:ilvl w:val="0"/>
          <w:numId w:val="1"/>
        </w:numPr>
      </w:pPr>
      <w:r>
        <w:t>Porotos en salsa de tomate 300 Gramos</w:t>
      </w:r>
      <w:r/>
    </w:p>
    <w:p>
      <w:pPr>
        <w:numPr>
          <w:ilvl w:val="0"/>
          <w:numId w:val="1"/>
        </w:numPr>
      </w:pPr>
      <w:r>
        <w:t>Panceta ahumada 50 Gramos</w:t>
      </w:r>
      <w:r/>
    </w:p>
    <w:p>
      <w:pPr>
        <w:numPr>
          <w:ilvl w:val="0"/>
          <w:numId w:val="1"/>
        </w:numPr>
      </w:pPr>
      <w:r>
        <w:t>Champiñones 150 Gramos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Albahaca 10 Hojas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Asiento De Manteca Cantidad necesaria</w:t>
      </w:r>
      <w:r/>
    </w:p>
    <w:p>
      <w:pPr>
        <w:numPr>
          <w:ilvl w:val="0"/>
          <w:numId w:val="1"/>
        </w:numPr>
      </w:pPr>
      <w:r>
        <w:t>Sal fina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