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Fosforera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Cebollin picado 1 cda.</w:t>
      </w:r>
      <w:r/>
    </w:p>
    <w:p>
      <w:pPr>
        <w:numPr>
          <w:ilvl w:val="0"/>
          <w:numId w:val="1"/>
        </w:numPr>
      </w:pPr>
      <w:r>
        <w:t>Jengibre Picado 1 cdita.</w:t>
      </w:r>
      <w:r/>
    </w:p>
    <w:p>
      <w:pPr>
        <w:numPr>
          <w:ilvl w:val="0"/>
          <w:numId w:val="1"/>
        </w:numPr>
      </w:pPr>
      <w:r>
        <w:t>Ají dulce picado 1 Unidad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Ají picante 1/2 Unidad</w:t>
      </w:r>
      <w:r/>
    </w:p>
    <w:p>
      <w:pPr>
        <w:numPr>
          <w:ilvl w:val="0"/>
          <w:numId w:val="1"/>
        </w:numPr>
      </w:pPr>
      <w:r>
        <w:t>Jugo de tomate 2 Taza</w:t>
      </w:r>
      <w:r/>
    </w:p>
    <w:p>
      <w:pPr/>
      <w:r>
        <w:rPr>
          <w:b/>
          <w:sz w:val="52"/>
          <w:szCs w:val="52"/>
        </w:rPr>
        <w:t>Caldo de cabeza de camarones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Cebollin picado 2 cda.</w:t>
      </w:r>
      <w:r/>
    </w:p>
    <w:p>
      <w:pPr>
        <w:numPr>
          <w:ilvl w:val="0"/>
          <w:numId w:val="1"/>
        </w:numPr>
      </w:pPr>
      <w:r>
        <w:t>Jengibre Picado 1 cdita.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Cabezas de camarones 15 Unidades</w:t>
      </w:r>
      <w:r/>
    </w:p>
    <w:p>
      <w:pPr/>
      <w:r>
        <w:rPr>
          <w:b/>
          <w:sz w:val="52"/>
          <w:szCs w:val="52"/>
        </w:rPr>
        <w:t>Pulpo</w:t>
      </w:r>
      <w:r/>
    </w:p>
    <w:p>
      <w:pPr>
        <w:numPr>
          <w:ilvl w:val="0"/>
          <w:numId w:val="1"/>
        </w:numPr>
      </w:pPr>
      <w:r>
        <w:t>Pulpo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Cebollin picado 1 cda.</w:t>
      </w:r>
      <w:r/>
    </w:p>
    <w:p>
      <w:pPr>
        <w:numPr>
          <w:ilvl w:val="0"/>
          <w:numId w:val="1"/>
        </w:numPr>
      </w:pPr>
      <w:r>
        <w:t>Malojillo (Lemon grass) 1 vara</w:t>
      </w:r>
      <w:r/>
    </w:p>
    <w:p>
      <w:pPr>
        <w:numPr>
          <w:ilvl w:val="0"/>
          <w:numId w:val="1"/>
        </w:numPr>
      </w:pPr>
      <w:r>
        <w:t>Perejil liso 1 Taza</w:t>
      </w:r>
      <w:r/>
    </w:p>
    <w:p>
      <w:pPr>
        <w:numPr>
          <w:ilvl w:val="0"/>
          <w:numId w:val="1"/>
        </w:numPr>
      </w:pPr>
      <w:r>
        <w:t>Calamar 1 Unidad</w:t>
      </w:r>
      <w:r/>
    </w:p>
    <w:p>
      <w:pPr/>
      <w:r>
        <w:rPr>
          <w:b/>
          <w:sz w:val="52"/>
          <w:szCs w:val="52"/>
        </w:rPr>
        <w:t>Salteado de bivalvos</w:t>
      </w:r>
      <w:r/>
    </w:p>
    <w:p>
      <w:pPr>
        <w:numPr>
          <w:ilvl w:val="0"/>
          <w:numId w:val="1"/>
        </w:numPr>
      </w:pPr>
      <w:r>
        <w:t>Mejillones 10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Camarones 15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Vieiras 200 g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Tentáculos de calamar 1 Unidades</w:t>
      </w:r>
      <w:r/>
    </w:p>
    <w:p>
      <w:pPr>
        <w:numPr>
          <w:ilvl w:val="0"/>
          <w:numId w:val="1"/>
        </w:numPr>
      </w:pPr>
      <w:r>
        <w:t>Perejil picado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