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Fish and chips</w:t>
      </w:r>
      <w:r/>
    </w:p>
    <w:p>
      <w:pPr/>
      <w:r>
        <w:rPr>
          <w:b/>
          <w:sz w:val="52"/>
          <w:szCs w:val="52"/>
        </w:rPr>
        <w:t>Para la salsa tártara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Alcaparras 1 cda</w:t>
      </w:r>
      <w:r/>
    </w:p>
    <w:p>
      <w:pPr>
        <w:numPr>
          <w:ilvl w:val="0"/>
          <w:numId w:val="1"/>
        </w:numPr>
      </w:pPr>
      <w:r>
        <w:t>Ciboulette picada 2 cdas.</w:t>
      </w:r>
      <w:r/>
    </w:p>
    <w:p>
      <w:pPr>
        <w:numPr>
          <w:ilvl w:val="0"/>
          <w:numId w:val="1"/>
        </w:numPr>
      </w:pPr>
      <w:r>
        <w:t>Echalottes picados 2 Unidades</w:t>
      </w:r>
      <w:r/>
    </w:p>
    <w:p>
      <w:pPr>
        <w:numPr>
          <w:ilvl w:val="0"/>
          <w:numId w:val="1"/>
        </w:numPr>
      </w:pPr>
      <w:r>
        <w:t>Mayonesa 1  Taza</w:t>
      </w:r>
      <w:r/>
    </w:p>
    <w:p>
      <w:pPr>
        <w:numPr>
          <w:ilvl w:val="0"/>
          <w:numId w:val="1"/>
        </w:numPr>
      </w:pPr>
      <w:r>
        <w:t xml:space="preserve">Jugo de 1/2 limón </w:t>
      </w:r>
      <w:r/>
    </w:p>
    <w:p>
      <w:pPr>
        <w:numPr>
          <w:ilvl w:val="0"/>
          <w:numId w:val="1"/>
        </w:numPr>
      </w:pPr>
      <w:r>
        <w:t>Pepino agridulce en rodajas 1  Unidad</w:t>
      </w:r>
      <w:r/>
    </w:p>
    <w:p>
      <w:pPr>
        <w:numPr>
          <w:ilvl w:val="0"/>
          <w:numId w:val="1"/>
        </w:numPr>
      </w:pPr>
      <w:r>
        <w:t xml:space="preserve">Pizca de sal 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/>
      <w:r>
        <w:rPr>
          <w:b/>
          <w:sz w:val="52"/>
          <w:szCs w:val="52"/>
        </w:rPr>
        <w:t>Para los fish and chips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Cerveza 300 Ml</w:t>
      </w:r>
      <w:r/>
    </w:p>
    <w:p>
      <w:pPr>
        <w:numPr>
          <w:ilvl w:val="0"/>
          <w:numId w:val="1"/>
        </w:numPr>
      </w:pPr>
      <w:r>
        <w:t>Filet de chernia 1 Unidad</w:t>
      </w:r>
      <w:r/>
    </w:p>
    <w:p>
      <w:pPr>
        <w:numPr>
          <w:ilvl w:val="0"/>
          <w:numId w:val="1"/>
        </w:numPr>
      </w:pPr>
      <w:r>
        <w:t>Harina De Arroz 200 g</w:t>
      </w:r>
      <w:r/>
    </w:p>
    <w:p>
      <w:pPr>
        <w:numPr>
          <w:ilvl w:val="0"/>
          <w:numId w:val="1"/>
        </w:numPr>
      </w:pPr>
      <w:r>
        <w:t>Miel 1 cda</w:t>
      </w:r>
      <w:r/>
    </w:p>
    <w:p>
      <w:pPr>
        <w:numPr>
          <w:ilvl w:val="0"/>
          <w:numId w:val="1"/>
        </w:numPr>
      </w:pPr>
      <w:r>
        <w:t>Papas blanqueadas 2 Unidades</w:t>
      </w:r>
      <w:r/>
    </w:p>
    <w:p>
      <w:pPr>
        <w:numPr>
          <w:ilvl w:val="0"/>
          <w:numId w:val="1"/>
        </w:numPr>
      </w:pPr>
      <w:r>
        <w:t>Sal Cantidad deseada</w:t>
      </w:r>
      <w:r/>
    </w:p>
    <w:p>
      <w:pPr>
        <w:numPr>
          <w:ilvl w:val="0"/>
          <w:numId w:val="1"/>
        </w:numPr>
      </w:pPr>
      <w:r>
        <w:t>Vodka 300 Ml</w:t>
      </w:r>
      <w:r/>
    </w:p>
    <w:p>
      <w:pPr>
        <w:numPr>
          <w:ilvl w:val="0"/>
          <w:numId w:val="1"/>
        </w:numPr>
      </w:pPr>
      <w:r>
        <w:t>Harina 0000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