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Feijoada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Manitas de cerdo 4 Unidades</w:t>
      </w:r>
      <w:r/>
    </w:p>
    <w:p>
      <w:pPr>
        <w:numPr>
          <w:ilvl w:val="0"/>
          <w:numId w:val="1"/>
        </w:numPr>
      </w:pPr>
      <w:r>
        <w:t>Aceite Neutro 30 cc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Chorizos de cerdo 4 Unidades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Porotos negros 500 g</w:t>
      </w:r>
      <w:r/>
    </w:p>
    <w:p>
      <w:pPr>
        <w:numPr>
          <w:ilvl w:val="0"/>
          <w:numId w:val="1"/>
        </w:numPr>
      </w:pPr>
      <w:r>
        <w:t>Rabos de cerdo 2 Unidades</w:t>
      </w:r>
      <w:r/>
    </w:p>
    <w:p>
      <w:pPr>
        <w:numPr>
          <w:ilvl w:val="0"/>
          <w:numId w:val="1"/>
        </w:numPr>
      </w:pPr>
      <w:r>
        <w:t>Salchicha fresca 200 g</w:t>
      </w:r>
      <w:r/>
    </w:p>
    <w:p>
      <w:pPr>
        <w:numPr>
          <w:ilvl w:val="0"/>
          <w:numId w:val="1"/>
        </w:numPr>
      </w:pPr>
      <w:r>
        <w:t>Carre de cerdo 500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Bondiola de cerdo 500 g</w:t>
      </w:r>
      <w:r/>
    </w:p>
    <w:p>
      <w:pPr>
        <w:numPr>
          <w:ilvl w:val="0"/>
          <w:numId w:val="1"/>
        </w:numPr>
      </w:pPr>
      <w:r>
        <w:t>Panceta ahumada 500 g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Arroz 200 grs.</w:t>
      </w:r>
      <w:r/>
    </w:p>
    <w:p>
      <w:pPr>
        <w:numPr>
          <w:ilvl w:val="0"/>
          <w:numId w:val="1"/>
        </w:numPr>
      </w:pPr>
      <w:r>
        <w:t>Aceite De Oliva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