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Falafel Julius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Cilantro fresco 2 cdas</w:t>
      </w:r>
      <w:r/>
    </w:p>
    <w:p>
      <w:pPr>
        <w:numPr>
          <w:ilvl w:val="0"/>
          <w:numId w:val="1"/>
        </w:numPr>
      </w:pPr>
      <w:r>
        <w:t>Comino 1 cdta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Garbanzos cocidos 500  Gramos</w:t>
      </w:r>
      <w:r/>
    </w:p>
    <w:p>
      <w:pPr>
        <w:numPr>
          <w:ilvl w:val="0"/>
          <w:numId w:val="1"/>
        </w:numPr>
      </w:pPr>
      <w:r>
        <w:t>Guindilla fresca 1  unidad</w:t>
      </w:r>
      <w:r/>
    </w:p>
    <w:p>
      <w:pPr>
        <w:numPr>
          <w:ilvl w:val="0"/>
          <w:numId w:val="1"/>
        </w:numPr>
      </w:pPr>
      <w:r>
        <w:t>Harina de trigo 2 cdas</w:t>
      </w:r>
      <w:r/>
    </w:p>
    <w:p>
      <w:pPr>
        <w:numPr>
          <w:ilvl w:val="0"/>
          <w:numId w:val="1"/>
        </w:numPr>
      </w:pPr>
      <w:r>
        <w:t>Lechuga 1  unidad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Menta fresca 1  unidad</w:t>
      </w:r>
      <w:r/>
    </w:p>
    <w:p>
      <w:pPr>
        <w:numPr>
          <w:ilvl w:val="0"/>
          <w:numId w:val="1"/>
        </w:numPr>
      </w:pPr>
      <w:r>
        <w:t>Pan de pita 1  unidad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sésamo 2 cdas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Yogurt griego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