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Facturas de Grasa</w:t>
      </w:r>
      <w:r/>
    </w:p>
    <w:p>
      <w:pPr/>
      <w:r>
        <w:rPr>
          <w:b/>
          <w:sz w:val="52"/>
          <w:szCs w:val="52"/>
        </w:rPr>
        <w:t>Para el amasijo:</w:t>
      </w:r>
      <w:r/>
    </w:p>
    <w:p>
      <w:pPr>
        <w:numPr>
          <w:ilvl w:val="0"/>
          <w:numId w:val="1"/>
        </w:numPr>
      </w:pPr>
      <w:r>
        <w:t>Azucar 30 g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Levadura fresca 7 g</w:t>
      </w:r>
      <w:r/>
    </w:p>
    <w:p>
      <w:pPr/>
      <w:r>
        <w:rPr>
          <w:b/>
          <w:sz w:val="52"/>
          <w:szCs w:val="52"/>
        </w:rPr>
        <w:t>Para el empaste:</w:t>
      </w:r>
      <w:r/>
    </w:p>
    <w:p>
      <w:pPr>
        <w:numPr>
          <w:ilvl w:val="0"/>
          <w:numId w:val="1"/>
        </w:numPr>
      </w:pPr>
      <w:r>
        <w:t>Grasa de vaca (Primer jugo bovino) 100 g</w:t>
      </w:r>
      <w:r/>
    </w:p>
    <w:p>
      <w:pPr>
        <w:numPr>
          <w:ilvl w:val="0"/>
          <w:numId w:val="1"/>
        </w:numPr>
      </w:pPr>
      <w:r>
        <w:t>Margarina 100 g</w:t>
      </w:r>
      <w:r/>
    </w:p>
    <w:p>
      <w:pPr>
        <w:numPr>
          <w:ilvl w:val="0"/>
          <w:numId w:val="1"/>
        </w:numPr>
      </w:pPr>
      <w:r>
        <w:t>Harina 0000 50 g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Jamón en fetas Cantidad necesaria</w:t>
      </w:r>
      <w:r/>
    </w:p>
    <w:p>
      <w:pPr>
        <w:numPr>
          <w:ilvl w:val="0"/>
          <w:numId w:val="1"/>
        </w:numPr>
      </w:pPr>
      <w:r>
        <w:t>Queso en barra Cantidad necesaria</w:t>
      </w:r>
      <w:r/>
    </w:p>
    <w:p>
      <w:pPr/>
      <w:r>
        <w:rPr>
          <w:b/>
          <w:sz w:val="52"/>
          <w:szCs w:val="52"/>
        </w:rPr>
        <w:t>Para la decoración:</w:t>
      </w:r>
      <w:r/>
    </w:p>
    <w:p>
      <w:pPr>
        <w:numPr>
          <w:ilvl w:val="0"/>
          <w:numId w:val="1"/>
        </w:numPr>
      </w:pPr>
      <w:r>
        <w:t>Crema pastelera para pastelería Cantidad necesaria</w:t>
      </w:r>
      <w:r/>
    </w:p>
    <w:p>
      <w:pPr>
        <w:numPr>
          <w:ilvl w:val="0"/>
          <w:numId w:val="1"/>
        </w:numPr>
      </w:pPr>
      <w:r>
        <w:t>Dulce de frambuesa Cantidad necesaria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