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Escabeches diferentes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Apio 2 Ramas</w:t>
      </w:r>
      <w:r/>
    </w:p>
    <w:p>
      <w:pPr/>
      <w:r>
        <w:rPr>
          <w:b/>
          <w:sz w:val="52"/>
          <w:szCs w:val="52"/>
        </w:rPr>
        <w:t>Marinera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Harina 150 grs.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/>
      <w:r>
        <w:rPr>
          <w:b/>
          <w:sz w:val="52"/>
          <w:szCs w:val="52"/>
        </w:rPr>
        <w:t>Variante I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Pimienta verde en grano 1 cdita.</w:t>
      </w:r>
      <w:r/>
    </w:p>
    <w:p>
      <w:pPr>
        <w:numPr>
          <w:ilvl w:val="0"/>
          <w:numId w:val="1"/>
        </w:numPr>
      </w:pPr>
      <w:r>
        <w:t>Agua 250 cc</w:t>
      </w:r>
      <w:r/>
    </w:p>
    <w:p>
      <w:pPr>
        <w:numPr>
          <w:ilvl w:val="0"/>
          <w:numId w:val="1"/>
        </w:numPr>
      </w:pPr>
      <w:r>
        <w:t>Vinagre de vino 100 cc</w:t>
      </w:r>
      <w:r/>
    </w:p>
    <w:p>
      <w:pPr>
        <w:numPr>
          <w:ilvl w:val="0"/>
          <w:numId w:val="1"/>
        </w:numPr>
      </w:pPr>
      <w:r>
        <w:t>Pez Espada 400 g</w:t>
      </w:r>
      <w:r/>
    </w:p>
    <w:p>
      <w:pPr>
        <w:numPr>
          <w:ilvl w:val="0"/>
          <w:numId w:val="1"/>
        </w:numPr>
      </w:pPr>
      <w:r>
        <w:t>Aceto balsámico 1 cda.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Langostinos 4 Unidades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/>
      <w:r>
        <w:rPr>
          <w:b/>
          <w:sz w:val="52"/>
          <w:szCs w:val="52"/>
        </w:rPr>
        <w:t>Variante II</w:t>
      </w:r>
      <w:r/>
    </w:p>
    <w:p>
      <w:pPr>
        <w:numPr>
          <w:ilvl w:val="0"/>
          <w:numId w:val="1"/>
        </w:numPr>
      </w:pPr>
      <w:r>
        <w:t>Berenjenas 2 Unidades</w:t>
      </w:r>
      <w:r/>
    </w:p>
    <w:p>
      <w:pPr>
        <w:numPr>
          <w:ilvl w:val="0"/>
          <w:numId w:val="1"/>
        </w:numPr>
      </w:pPr>
      <w:r>
        <w:t>Piñones 50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Almendras 50 g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Agua 250 cc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Vinagre de vino 100 cc</w:t>
      </w:r>
      <w:r/>
    </w:p>
    <w:p>
      <w:pPr>
        <w:numPr>
          <w:ilvl w:val="0"/>
          <w:numId w:val="1"/>
        </w:numPr>
      </w:pPr>
      <w:r>
        <w:t>Nueces 50 g</w:t>
      </w:r>
      <w:r/>
    </w:p>
    <w:p>
      <w:pPr>
        <w:numPr>
          <w:ilvl w:val="0"/>
          <w:numId w:val="1"/>
        </w:numPr>
      </w:pPr>
      <w:r>
        <w:t>Peperoncino 1 Unidad</w:t>
      </w:r>
      <w:r/>
    </w:p>
    <w:p>
      <w:pPr>
        <w:numPr>
          <w:ilvl w:val="0"/>
          <w:numId w:val="1"/>
        </w:numPr>
      </w:pPr>
      <w:r>
        <w:t>Solomillo de cerdo 2 g</w:t>
      </w:r>
      <w:r/>
    </w:p>
    <w:p>
      <w:pPr>
        <w:numPr>
          <w:ilvl w:val="0"/>
          <w:numId w:val="1"/>
        </w:numPr>
      </w:pPr>
      <w:r>
        <w:t>Higos secos 6 Unidades</w:t>
      </w:r>
      <w:r/>
    </w:p>
    <w:p>
      <w:pPr>
        <w:numPr>
          <w:ilvl w:val="0"/>
          <w:numId w:val="1"/>
        </w:numPr>
      </w:pPr>
      <w:r>
        <w:t>Zucchinis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