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Entomatadas con pollo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Aguacate 3 Rodajas</w:t>
      </w:r>
      <w:r/>
    </w:p>
    <w:p>
      <w:pPr>
        <w:numPr>
          <w:ilvl w:val="0"/>
          <w:numId w:val="1"/>
        </w:numPr>
      </w:pPr>
      <w:r>
        <w:t>Cebolla 1/2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Queso Fresco Cantidad necesaria</w:t>
      </w:r>
      <w:r/>
    </w:p>
    <w:p>
      <w:pPr>
        <w:numPr>
          <w:ilvl w:val="0"/>
          <w:numId w:val="1"/>
        </w:numPr>
      </w:pPr>
      <w:r>
        <w:t>Jitomates 2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Pechuga de pollo 1 Unidad</w:t>
      </w:r>
      <w:r/>
    </w:p>
    <w:p>
      <w:pPr>
        <w:numPr>
          <w:ilvl w:val="0"/>
          <w:numId w:val="1"/>
        </w:numPr>
      </w:pPr>
      <w:r>
        <w:t>Crema de leche Cantidad necesaria</w:t>
      </w:r>
      <w:r/>
    </w:p>
    <w:p>
      <w:pPr>
        <w:numPr>
          <w:ilvl w:val="0"/>
          <w:numId w:val="1"/>
        </w:numPr>
      </w:pPr>
      <w:r>
        <w:t>Tortillas 3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