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Stracciatella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Alcauciles 2 Unidades</w:t>
      </w:r>
      <w:r/>
    </w:p>
    <w:p>
      <w:pPr>
        <w:numPr>
          <w:ilvl w:val="0"/>
          <w:numId w:val="1"/>
        </w:numPr>
      </w:pPr>
      <w:r>
        <w:t>Almendras 20  Gramos</w:t>
      </w:r>
      <w:r/>
    </w:p>
    <w:p>
      <w:pPr>
        <w:numPr>
          <w:ilvl w:val="0"/>
          <w:numId w:val="1"/>
        </w:numPr>
      </w:pPr>
      <w:r>
        <w:t>Arvejas frescas 100  Gramos</w:t>
      </w:r>
      <w:r/>
    </w:p>
    <w:p>
      <w:pPr>
        <w:numPr>
          <w:ilvl w:val="0"/>
          <w:numId w:val="1"/>
        </w:numPr>
      </w:pPr>
      <w:r>
        <w:t>Crema de leche 50  Gramos</w:t>
      </w:r>
      <w:r/>
    </w:p>
    <w:p>
      <w:pPr>
        <w:numPr>
          <w:ilvl w:val="0"/>
          <w:numId w:val="1"/>
        </w:numPr>
      </w:pPr>
      <w:r>
        <w:t>Hierbabuena 10  hojas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Mozzarella fior di latte 250  Gramos</w:t>
      </w:r>
      <w:r/>
    </w:p>
    <w:p>
      <w:pPr>
        <w:numPr>
          <w:ilvl w:val="0"/>
          <w:numId w:val="1"/>
        </w:numPr>
      </w:pPr>
      <w:r>
        <w:t>Peperoncino 1  unidad</w:t>
      </w:r>
      <w:r/>
    </w:p>
    <w:p>
      <w:pPr>
        <w:numPr>
          <w:ilvl w:val="0"/>
          <w:numId w:val="1"/>
        </w:numPr>
      </w:pPr>
      <w:r>
        <w:t>Queso Parmesano 20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Hojas de espinaca 20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