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Pambazo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>Lechuga frise 80 g</w:t>
      </w:r>
      <w:r/>
    </w:p>
    <w:p>
      <w:pPr>
        <w:numPr>
          <w:ilvl w:val="0"/>
          <w:numId w:val="1"/>
        </w:numPr>
      </w:pPr>
      <w:r>
        <w:t>Queso ramonetti 60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Poro (parte blanca) 1 Tallos</w:t>
      </w:r>
      <w:r/>
    </w:p>
    <w:p>
      <w:pPr>
        <w:numPr>
          <w:ilvl w:val="0"/>
          <w:numId w:val="1"/>
        </w:numPr>
      </w:pPr>
      <w:r>
        <w:t>Papa 300 g</w:t>
      </w:r>
      <w:r/>
    </w:p>
    <w:p>
      <w:pPr>
        <w:numPr>
          <w:ilvl w:val="0"/>
          <w:numId w:val="1"/>
        </w:numPr>
      </w:pPr>
      <w:r>
        <w:t>Zanahorias baby 400 g</w:t>
      </w:r>
      <w:r/>
    </w:p>
    <w:p>
      <w:pPr>
        <w:numPr>
          <w:ilvl w:val="0"/>
          <w:numId w:val="1"/>
        </w:numPr>
      </w:pPr>
      <w:r>
        <w:t>Pan Baguette 1 Unidad</w:t>
      </w:r>
      <w:r/>
    </w:p>
    <w:p>
      <w:pPr>
        <w:numPr>
          <w:ilvl w:val="0"/>
          <w:numId w:val="1"/>
        </w:numPr>
      </w:pPr>
      <w:r>
        <w:t>Mantequilla 70 grs.</w:t>
      </w:r>
      <w:r/>
    </w:p>
    <w:p>
      <w:pPr>
        <w:numPr>
          <w:ilvl w:val="0"/>
          <w:numId w:val="1"/>
        </w:numPr>
      </w:pPr>
      <w:r>
        <w:t>Crema agria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