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cogollos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romero Cantidad necesaria</w:t>
      </w:r>
      <w:r/>
    </w:p>
    <w:p>
      <w:pPr>
        <w:numPr>
          <w:ilvl w:val="0"/>
          <w:numId w:val="1"/>
        </w:numPr>
      </w:pPr>
      <w:r>
        <w:t>Cogollos 4 Unidades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Leche descremada 15 cc</w:t>
      </w:r>
      <w:r/>
    </w:p>
    <w:p>
      <w:pPr>
        <w:numPr>
          <w:ilvl w:val="0"/>
          <w:numId w:val="1"/>
        </w:numPr>
      </w:pPr>
      <w:r>
        <w:t>Yogurt ácido natural 100 cc</w:t>
      </w:r>
      <w:r/>
    </w:p>
    <w:p>
      <w:pPr>
        <w:numPr>
          <w:ilvl w:val="0"/>
          <w:numId w:val="1"/>
        </w:numPr>
      </w:pPr>
      <w:r>
        <w:t>Pimentón dulce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Ciboulette picado 1/2 cda.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/>
      <w:r>
        <w:rPr>
          <w:b/>
          <w:sz w:val="52"/>
          <w:szCs w:val="52"/>
        </w:rPr>
        <w:t>Crujiente de pan</w:t>
      </w:r>
      <w:r/>
    </w:p>
    <w:p>
      <w:pPr>
        <w:numPr>
          <w:ilvl w:val="0"/>
          <w:numId w:val="1"/>
        </w:numPr>
      </w:pPr>
      <w:r>
        <w:t>Aceite de pimentón Cantidad necesaria</w:t>
      </w:r>
      <w:r/>
    </w:p>
    <w:p>
      <w:pPr>
        <w:numPr>
          <w:ilvl w:val="0"/>
          <w:numId w:val="1"/>
        </w:numPr>
      </w:pPr>
      <w:r>
        <w:t>Pan integral 2 Rodajas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Caldo De Pollo 100 cc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Piñones tostados 1 cda.</w:t>
      </w:r>
      <w:r/>
    </w:p>
    <w:p>
      <w:pPr>
        <w:numPr>
          <w:ilvl w:val="0"/>
          <w:numId w:val="1"/>
        </w:numPr>
      </w:pPr>
      <w:r>
        <w:t>Jugo de Limón 20 cc</w:t>
      </w:r>
      <w:r/>
    </w:p>
    <w:p>
      <w:pPr>
        <w:numPr>
          <w:ilvl w:val="0"/>
          <w:numId w:val="1"/>
        </w:numPr>
      </w:pPr>
      <w:r>
        <w:t>Vinagre Blanco 20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1/2 cda.</w:t>
      </w:r>
      <w:r/>
    </w:p>
    <w:p>
      <w:pPr>
        <w:numPr>
          <w:ilvl w:val="0"/>
          <w:numId w:val="1"/>
        </w:numPr>
      </w:pPr>
      <w:r>
        <w:t>Estragón 1/2 cda.</w:t>
      </w:r>
      <w:r/>
    </w:p>
    <w:p>
      <w:pPr>
        <w:numPr>
          <w:ilvl w:val="0"/>
          <w:numId w:val="1"/>
        </w:numPr>
      </w:pPr>
      <w:r>
        <w:t>Cuscús 100 g</w:t>
      </w:r>
      <w:r/>
    </w:p>
    <w:p>
      <w:pPr>
        <w:numPr>
          <w:ilvl w:val="0"/>
          <w:numId w:val="1"/>
        </w:numPr>
      </w:pPr>
      <w:r>
        <w:t>Menta 1/2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