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atún rojo estilo sudeste asiático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Aceite de Sésamo 1 cda</w:t>
      </w:r>
      <w:r/>
    </w:p>
    <w:p>
      <w:pPr>
        <w:numPr>
          <w:ilvl w:val="0"/>
          <w:numId w:val="1"/>
        </w:numPr>
      </w:pPr>
      <w:r>
        <w:t>Atún rojo 200 g</w:t>
      </w:r>
      <w:r/>
    </w:p>
    <w:p>
      <w:pPr>
        <w:numPr>
          <w:ilvl w:val="0"/>
          <w:numId w:val="1"/>
        </w:numPr>
      </w:pPr>
      <w:r>
        <w:t>Brotes de soja 50 g</w:t>
      </w:r>
      <w:r/>
    </w:p>
    <w:p>
      <w:pPr>
        <w:numPr>
          <w:ilvl w:val="0"/>
          <w:numId w:val="1"/>
        </w:numPr>
      </w:pPr>
      <w:r>
        <w:t>Salsa De Pescado 2 cdas.</w:t>
      </w:r>
      <w:r/>
    </w:p>
    <w:p>
      <w:pPr>
        <w:numPr>
          <w:ilvl w:val="0"/>
          <w:numId w:val="1"/>
        </w:numPr>
      </w:pPr>
      <w:r>
        <w:t>Morrón Rojo 10 g</w:t>
      </w:r>
      <w:r/>
    </w:p>
    <w:p>
      <w:pPr>
        <w:numPr>
          <w:ilvl w:val="0"/>
          <w:numId w:val="1"/>
        </w:numPr>
      </w:pPr>
      <w:r>
        <w:t>Sake 1 cdita.</w:t>
      </w:r>
      <w:r/>
    </w:p>
    <w:p>
      <w:pPr>
        <w:numPr>
          <w:ilvl w:val="0"/>
          <w:numId w:val="1"/>
        </w:numPr>
      </w:pPr>
      <w:r>
        <w:t>Masa de wantan 4 Unidades</w:t>
      </w:r>
      <w:r/>
    </w:p>
    <w:p>
      <w:pPr>
        <w:numPr>
          <w:ilvl w:val="0"/>
          <w:numId w:val="1"/>
        </w:numPr>
      </w:pPr>
      <w:r>
        <w:t>Vinagre de manzana 4 cdas.</w:t>
      </w:r>
      <w:r/>
    </w:p>
    <w:p>
      <w:pPr>
        <w:numPr>
          <w:ilvl w:val="0"/>
          <w:numId w:val="1"/>
        </w:numPr>
      </w:pPr>
      <w:r>
        <w:t>Pimienta Negra Cantidad deseada</w:t>
      </w:r>
      <w:r/>
    </w:p>
    <w:p>
      <w:pPr>
        <w:numPr>
          <w:ilvl w:val="0"/>
          <w:numId w:val="1"/>
        </w:numPr>
      </w:pPr>
      <w:r>
        <w:t>Sal Cantidad deseada</w:t>
      </w:r>
      <w:r/>
    </w:p>
    <w:p>
      <w:pPr>
        <w:numPr>
          <w:ilvl w:val="0"/>
          <w:numId w:val="1"/>
        </w:numPr>
      </w:pPr>
      <w:r>
        <w:t>Cebolla 10 g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