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verdes </w:t>
      </w:r>
      <w:r/>
    </w:p>
    <w:p>
      <w:pPr/>
      <w:r>
        <w:rPr>
          <w:b/>
          <w:sz w:val="52"/>
          <w:szCs w:val="52"/>
        </w:rPr>
        <w:t>Enchiladas verdes</w:t>
      </w:r>
      <w:r/>
    </w:p>
    <w:p>
      <w:pPr>
        <w:numPr>
          <w:ilvl w:val="0"/>
          <w:numId w:val="1"/>
        </w:numPr>
      </w:pPr>
      <w:r>
        <w:t>Tomates Verdes 8 Unidades</w:t>
      </w:r>
      <w:r/>
    </w:p>
    <w:p>
      <w:pPr>
        <w:numPr>
          <w:ilvl w:val="0"/>
          <w:numId w:val="1"/>
        </w:numPr>
      </w:pPr>
      <w:r>
        <w:t>Chiles serranos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 Santa 2 Unidades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Pechuga deshebrada 1 Unidad</w:t>
      </w:r>
      <w:r/>
    </w:p>
    <w:p>
      <w:pPr>
        <w:numPr>
          <w:ilvl w:val="0"/>
          <w:numId w:val="1"/>
        </w:numPr>
      </w:pPr>
      <w:r>
        <w:t>Crema  1 Taza</w:t>
      </w:r>
      <w:r/>
    </w:p>
    <w:p>
      <w:pPr>
        <w:numPr>
          <w:ilvl w:val="0"/>
          <w:numId w:val="1"/>
        </w:numPr>
      </w:pPr>
      <w:r>
        <w:t>Queso 1 Taza</w:t>
      </w:r>
      <w:r/>
    </w:p>
    <w:p>
      <w:pPr>
        <w:numPr>
          <w:ilvl w:val="0"/>
          <w:numId w:val="1"/>
        </w:numPr>
      </w:pPr>
      <w:r>
        <w:t>Brotes de cilantro Cantidad necesaria</w:t>
      </w:r>
      <w:r/>
    </w:p>
    <w:p>
      <w:pPr>
        <w:numPr>
          <w:ilvl w:val="0"/>
          <w:numId w:val="1"/>
        </w:numPr>
      </w:pPr>
      <w:r>
        <w:t>Tortillas De Maíz 10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