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de Pipián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Aguapanela 1/4 Taza</w:t>
      </w:r>
      <w:r/>
    </w:p>
    <w:p>
      <w:pPr>
        <w:numPr>
          <w:ilvl w:val="0"/>
          <w:numId w:val="1"/>
        </w:numPr>
      </w:pPr>
      <w:r>
        <w:t>Agua Caliente 500 cc</w:t>
      </w:r>
      <w:r/>
    </w:p>
    <w:p>
      <w:pPr>
        <w:numPr>
          <w:ilvl w:val="0"/>
          <w:numId w:val="1"/>
        </w:numPr>
      </w:pPr>
      <w:r>
        <w:t>Masa de añejo 600  grs</w:t>
      </w:r>
      <w:r/>
    </w:p>
    <w:p>
      <w:pPr>
        <w:numPr>
          <w:ilvl w:val="0"/>
          <w:numId w:val="1"/>
        </w:numPr>
      </w:pPr>
      <w:r>
        <w:t>Puré de yuca o mandioca 1 Taza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Ají rojo picante 1/4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Hogao 2 cdas</w:t>
      </w:r>
      <w:r/>
    </w:p>
    <w:p>
      <w:pPr>
        <w:numPr>
          <w:ilvl w:val="0"/>
          <w:numId w:val="1"/>
        </w:numPr>
      </w:pPr>
      <w:r>
        <w:t>Puré de papas 1 Taza</w:t>
      </w:r>
      <w:r/>
    </w:p>
    <w:p>
      <w:pPr>
        <w:numPr>
          <w:ilvl w:val="0"/>
          <w:numId w:val="1"/>
        </w:numPr>
      </w:pPr>
      <w:r>
        <w:t>Agua Caliente 125 cc</w:t>
      </w:r>
      <w:r/>
    </w:p>
    <w:p>
      <w:pPr>
        <w:numPr>
          <w:ilvl w:val="0"/>
          <w:numId w:val="1"/>
        </w:numPr>
      </w:pPr>
      <w:r>
        <w:t>Maní pelado 100 grs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