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Empanada Árabe</w:t>
      </w:r>
      <w:r/>
    </w:p>
    <w:p>
      <w:pPr/>
      <w:r>
        <w:rPr>
          <w:b/>
          <w:sz w:val="52"/>
          <w:szCs w:val="52"/>
        </w:rPr>
        <w:t>Para el relleno: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 xml:space="preserve">Canela </w:t>
      </w:r>
      <w:r/>
    </w:p>
    <w:p>
      <w:pPr>
        <w:numPr>
          <w:ilvl w:val="0"/>
          <w:numId w:val="1"/>
        </w:numPr>
      </w:pPr>
      <w:r>
        <w:t xml:space="preserve">Comino </w:t>
      </w:r>
      <w:r/>
    </w:p>
    <w:p>
      <w:pPr>
        <w:numPr>
          <w:ilvl w:val="0"/>
          <w:numId w:val="1"/>
        </w:numPr>
      </w:pPr>
      <w:r>
        <w:t>Jugo de Limón 1 Unidad</w:t>
      </w:r>
      <w:r/>
    </w:p>
    <w:p>
      <w:pPr>
        <w:numPr>
          <w:ilvl w:val="0"/>
          <w:numId w:val="1"/>
        </w:numPr>
      </w:pPr>
      <w:r>
        <w:t>Carne picada de ternera 600 g</w:t>
      </w:r>
      <w:r/>
    </w:p>
    <w:p>
      <w:pPr>
        <w:numPr>
          <w:ilvl w:val="0"/>
          <w:numId w:val="1"/>
        </w:numPr>
      </w:pPr>
      <w:r>
        <w:t xml:space="preserve">Nuez Moscada </w:t>
      </w:r>
      <w:r/>
    </w:p>
    <w:p>
      <w:pPr>
        <w:numPr>
          <w:ilvl w:val="0"/>
          <w:numId w:val="1"/>
        </w:numPr>
      </w:pPr>
      <w:r>
        <w:t xml:space="preserve">Perejil fresco picado </w:t>
      </w:r>
      <w:r/>
    </w:p>
    <w:p>
      <w:pPr>
        <w:numPr>
          <w:ilvl w:val="0"/>
          <w:numId w:val="1"/>
        </w:numPr>
      </w:pPr>
      <w:r>
        <w:t xml:space="preserve">Pimienta </w:t>
      </w:r>
      <w:r/>
    </w:p>
    <w:p>
      <w:pPr>
        <w:numPr>
          <w:ilvl w:val="0"/>
          <w:numId w:val="1"/>
        </w:numPr>
      </w:pPr>
      <w:r>
        <w:t xml:space="preserve">Sal </w:t>
      </w:r>
      <w:r/>
    </w:p>
    <w:p>
      <w:pPr>
        <w:numPr>
          <w:ilvl w:val="0"/>
          <w:numId w:val="1"/>
        </w:numPr>
      </w:pPr>
      <w:r>
        <w:t>Tomate pera 1 Unidad</w:t>
      </w:r>
      <w:r/>
    </w:p>
    <w:p>
      <w:pPr/>
      <w:r>
        <w:rPr>
          <w:b/>
          <w:sz w:val="52"/>
          <w:szCs w:val="52"/>
        </w:rPr>
        <w:t>Para la masa:</w:t>
      </w:r>
      <w:r/>
    </w:p>
    <w:p>
      <w:pPr>
        <w:numPr>
          <w:ilvl w:val="0"/>
          <w:numId w:val="1"/>
        </w:numPr>
      </w:pPr>
      <w:r>
        <w:t xml:space="preserve">Agua tibia </w:t>
      </w:r>
      <w:r/>
    </w:p>
    <w:p>
      <w:pPr>
        <w:numPr>
          <w:ilvl w:val="0"/>
          <w:numId w:val="1"/>
        </w:numPr>
      </w:pPr>
      <w:r>
        <w:t>Harina 500 g</w:t>
      </w:r>
      <w:r/>
    </w:p>
    <w:p>
      <w:pPr>
        <w:numPr>
          <w:ilvl w:val="0"/>
          <w:numId w:val="1"/>
        </w:numPr>
      </w:pPr>
      <w:r>
        <w:t>Manteca De Cerdo 100 g</w:t>
      </w:r>
      <w:r/>
    </w:p>
    <w:p>
      <w:pPr>
        <w:numPr>
          <w:ilvl w:val="0"/>
          <w:numId w:val="1"/>
        </w:numPr>
      </w:pPr>
      <w:r>
        <w:t xml:space="preserve">Sal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