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Double chocolate cookies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Polvo de hornear 3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Almendras 40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Harina 120 grs.</w:t>
      </w:r>
      <w:r/>
    </w:p>
    <w:p>
      <w:pPr>
        <w:numPr>
          <w:ilvl w:val="0"/>
          <w:numId w:val="1"/>
        </w:numPr>
      </w:pPr>
      <w:r>
        <w:t>Chocolate semi amargo 250 g</w:t>
      </w:r>
      <w:r/>
    </w:p>
    <w:p>
      <w:pPr>
        <w:numPr>
          <w:ilvl w:val="0"/>
          <w:numId w:val="1"/>
        </w:numPr>
      </w:pPr>
      <w:r>
        <w:t>Chocolate blanco picado 80 g</w:t>
      </w:r>
      <w:r/>
    </w:p>
    <w:p>
      <w:pPr>
        <w:numPr>
          <w:ilvl w:val="0"/>
          <w:numId w:val="1"/>
        </w:numPr>
      </w:pPr>
      <w:r>
        <w:t>Cacao Amargo 10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