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Dos sopas tailandesas</w:t>
      </w:r>
      <w:r/>
    </w:p>
    <w:p>
      <w:pPr/>
      <w:r>
        <w:rPr>
          <w:b/>
          <w:sz w:val="52"/>
          <w:szCs w:val="52"/>
        </w:rPr>
        <w:t>Aceite picante</w:t>
      </w:r>
      <w:r/>
    </w:p>
    <w:p>
      <w:pPr>
        <w:numPr>
          <w:ilvl w:val="0"/>
          <w:numId w:val="1"/>
        </w:numPr>
      </w:pPr>
      <w:r>
        <w:t>Aceite Neutro 1/2 Taza</w:t>
      </w:r>
      <w:r/>
    </w:p>
    <w:p>
      <w:pPr>
        <w:numPr>
          <w:ilvl w:val="0"/>
          <w:numId w:val="1"/>
        </w:numPr>
      </w:pPr>
      <w:r>
        <w:t>Picante 1 cda</w:t>
      </w:r>
      <w:r/>
    </w:p>
    <w:p>
      <w:pPr/>
      <w:r>
        <w:rPr>
          <w:b/>
          <w:sz w:val="52"/>
          <w:szCs w:val="52"/>
        </w:rPr>
        <w:t>Sopa agrio picante de camarones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Camarones 20 Unidades</w:t>
      </w:r>
      <w:r/>
    </w:p>
    <w:p>
      <w:pPr>
        <w:numPr>
          <w:ilvl w:val="0"/>
          <w:numId w:val="1"/>
        </w:numPr>
      </w:pPr>
      <w:r>
        <w:t>Pimienta Negra en grano 1 cdita.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Raíz de cilantro 1 Unidad</w:t>
      </w:r>
      <w:r/>
    </w:p>
    <w:p>
      <w:pPr>
        <w:numPr>
          <w:ilvl w:val="0"/>
          <w:numId w:val="1"/>
        </w:numPr>
      </w:pPr>
      <w:r>
        <w:t>Ají rojo dulce 1 Unidad</w:t>
      </w:r>
      <w:r/>
    </w:p>
    <w:p>
      <w:pPr>
        <w:numPr>
          <w:ilvl w:val="0"/>
          <w:numId w:val="1"/>
        </w:numPr>
      </w:pPr>
      <w:r>
        <w:t>Salsa de pescado “Fish sauce” 1 cda.</w:t>
      </w:r>
      <w:r/>
    </w:p>
    <w:p>
      <w:pPr>
        <w:numPr>
          <w:ilvl w:val="0"/>
          <w:numId w:val="1"/>
        </w:numPr>
      </w:pPr>
      <w:r>
        <w:t>Malojillo (Lemon grass) 2 vara</w:t>
      </w:r>
      <w:r/>
    </w:p>
    <w:p>
      <w:pPr>
        <w:numPr>
          <w:ilvl w:val="0"/>
          <w:numId w:val="1"/>
        </w:numPr>
      </w:pPr>
      <w:r>
        <w:t>Jengibre 1 Nuez</w:t>
      </w:r>
      <w:r/>
    </w:p>
    <w:p>
      <w:pPr/>
      <w:r>
        <w:rPr>
          <w:b/>
          <w:sz w:val="52"/>
          <w:szCs w:val="52"/>
        </w:rPr>
        <w:t>Sopa thai de coco y pollo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Chayota 1 Unidad</w:t>
      </w:r>
      <w:r/>
    </w:p>
    <w:p>
      <w:pPr>
        <w:numPr>
          <w:ilvl w:val="0"/>
          <w:numId w:val="1"/>
        </w:numPr>
      </w:pPr>
      <w:r>
        <w:t>Pollo / Pechugas 2 Unidad</w:t>
      </w:r>
      <w:r/>
    </w:p>
    <w:p>
      <w:pPr>
        <w:numPr>
          <w:ilvl w:val="0"/>
          <w:numId w:val="1"/>
        </w:numPr>
      </w:pPr>
      <w:r>
        <w:t>Caldo De Pollo 3 Tazas</w:t>
      </w:r>
      <w:r/>
    </w:p>
    <w:p>
      <w:pPr>
        <w:numPr>
          <w:ilvl w:val="0"/>
          <w:numId w:val="1"/>
        </w:numPr>
      </w:pPr>
      <w:r>
        <w:t>Leche de coco 3 Tazas</w:t>
      </w:r>
      <w:r/>
    </w:p>
    <w:p>
      <w:pPr>
        <w:numPr>
          <w:ilvl w:val="0"/>
          <w:numId w:val="1"/>
        </w:numPr>
      </w:pPr>
      <w:r>
        <w:t>Salsa de pescado “Fish sauce” 1 cda.</w:t>
      </w:r>
      <w:r/>
    </w:p>
    <w:p>
      <w:pPr>
        <w:numPr>
          <w:ilvl w:val="0"/>
          <w:numId w:val="1"/>
        </w:numPr>
      </w:pPr>
      <w:r>
        <w:t>Malojillo (Lemon grass) 2 vara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cilantro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