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Domplins Rellenos de Camarón y Jengibre</w:t>
      </w:r>
      <w:r/>
    </w:p>
    <w:p>
      <w:pPr/>
      <w:r>
        <w:rPr>
          <w:b/>
          <w:sz w:val="52"/>
          <w:szCs w:val="52"/>
        </w:rPr>
        <w:t>Domplins</w:t>
      </w:r>
      <w:r/>
    </w:p>
    <w:p>
      <w:pPr>
        <w:numPr>
          <w:ilvl w:val="0"/>
          <w:numId w:val="1"/>
        </w:numPr>
      </w:pPr>
      <w:r>
        <w:t>Agua 3 cdas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Masa de domplins congelada 9 Unidades</w:t>
      </w:r>
      <w:r/>
    </w:p>
    <w:p>
      <w:pPr/>
      <w:r>
        <w:rPr>
          <w:b/>
          <w:sz w:val="52"/>
          <w:szCs w:val="52"/>
        </w:rPr>
        <w:t>Relleno de los domplins</w:t>
      </w:r>
      <w:r/>
    </w:p>
    <w:p>
      <w:pPr>
        <w:numPr>
          <w:ilvl w:val="0"/>
          <w:numId w:val="1"/>
        </w:numPr>
      </w:pPr>
      <w:r>
        <w:t>Aceite de ajonjolí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Camaron 10 Unidades</w:t>
      </w:r>
      <w:r/>
    </w:p>
    <w:p>
      <w:pPr>
        <w:numPr>
          <w:ilvl w:val="0"/>
          <w:numId w:val="1"/>
        </w:numPr>
      </w:pPr>
      <w:r>
        <w:t>Cebollin picado 1 cda</w:t>
      </w:r>
      <w:r/>
    </w:p>
    <w:p>
      <w:pPr>
        <w:numPr>
          <w:ilvl w:val="0"/>
          <w:numId w:val="1"/>
        </w:numPr>
      </w:pPr>
      <w:r>
        <w:t>Jengibre Picado 1/2 cda</w:t>
      </w:r>
      <w:r/>
    </w:p>
    <w:p>
      <w:pPr>
        <w:numPr>
          <w:ilvl w:val="0"/>
          <w:numId w:val="1"/>
        </w:numPr>
      </w:pPr>
      <w:r>
        <w:t>Salsa de soja 50 miliitros</w:t>
      </w:r>
      <w:r/>
    </w:p>
    <w:p>
      <w:pPr/>
      <w:r>
        <w:rPr>
          <w:b/>
          <w:sz w:val="52"/>
          <w:szCs w:val="52"/>
        </w:rPr>
        <w:t>Salsa tibia de mandarina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de Sésamo 50 miliitros</w:t>
      </w:r>
      <w:r/>
    </w:p>
    <w:p>
      <w:pPr>
        <w:numPr>
          <w:ilvl w:val="0"/>
          <w:numId w:val="1"/>
        </w:numPr>
      </w:pPr>
      <w:r>
        <w:t>Chile habanero 1  unidad</w:t>
      </w:r>
      <w:r/>
    </w:p>
    <w:p>
      <w:pPr>
        <w:numPr>
          <w:ilvl w:val="0"/>
          <w:numId w:val="1"/>
        </w:numPr>
      </w:pPr>
      <w:r>
        <w:t>Jugo de mandarina 1 Taza</w:t>
      </w:r>
      <w:r/>
    </w:p>
    <w:p>
      <w:pPr>
        <w:numPr>
          <w:ilvl w:val="0"/>
          <w:numId w:val="1"/>
        </w:numPr>
      </w:pPr>
      <w:r>
        <w:t>Mirim 30 miliitros</w:t>
      </w:r>
      <w:r/>
    </w:p>
    <w:p>
      <w:pPr>
        <w:numPr>
          <w:ilvl w:val="0"/>
          <w:numId w:val="1"/>
        </w:numPr>
      </w:pPr>
      <w:r>
        <w:t>Salsa de soja 50 miliitros</w:t>
      </w:r>
      <w:r/>
    </w:p>
    <w:p>
      <w:pPr>
        <w:numPr>
          <w:ilvl w:val="0"/>
          <w:numId w:val="1"/>
        </w:numPr>
      </w:pPr>
      <w:r>
        <w:t>Vinagre de Arroz 30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