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Desayuno</w:t>
      </w:r>
      <w:r/>
    </w:p>
    <w:p>
      <w:pPr/>
      <w:r>
        <w:rPr>
          <w:b/>
          <w:sz w:val="52"/>
          <w:szCs w:val="52"/>
        </w:rPr>
        <w:t>Budín de espinacas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Queso Parmesano Rallado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Espinacas 1 k</w:t>
      </w:r>
      <w:r/>
    </w:p>
    <w:p>
      <w:pPr>
        <w:numPr>
          <w:ilvl w:val="0"/>
          <w:numId w:val="1"/>
        </w:numPr>
      </w:pPr>
      <w:r>
        <w:t>Mantequilla 80 grs.</w:t>
      </w:r>
      <w:r/>
    </w:p>
    <w:p>
      <w:pPr>
        <w:numPr>
          <w:ilvl w:val="0"/>
          <w:numId w:val="1"/>
        </w:numPr>
      </w:pPr>
      <w:r>
        <w:t>Tocineta Ahumada 8 Fetas</w:t>
      </w:r>
      <w:r/>
    </w:p>
    <w:p>
      <w:pPr/>
      <w:r>
        <w:rPr>
          <w:b/>
          <w:sz w:val="52"/>
          <w:szCs w:val="52"/>
        </w:rPr>
        <w:t>Crepes de frutas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Frutillas 10 Unidades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Bananas 2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Kiwis 4 Unidades</w:t>
      </w:r>
      <w:r/>
    </w:p>
    <w:p>
      <w:pPr>
        <w:numPr>
          <w:ilvl w:val="0"/>
          <w:numId w:val="1"/>
        </w:numPr>
      </w:pPr>
      <w:r>
        <w:t>Anana 90 Unidad</w:t>
      </w:r>
      <w:r/>
    </w:p>
    <w:p>
      <w:pPr>
        <w:numPr>
          <w:ilvl w:val="0"/>
          <w:numId w:val="1"/>
        </w:numPr>
      </w:pPr>
      <w:r>
        <w:t>Mantequilla fundida 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