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Crostata de mejillones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Levadura 50 grs.</w:t>
      </w:r>
      <w:r/>
    </w:p>
    <w:p>
      <w:pPr>
        <w:numPr>
          <w:ilvl w:val="0"/>
          <w:numId w:val="1"/>
        </w:numPr>
      </w:pPr>
      <w:r>
        <w:t>Agua ¼ L</w:t>
      </w:r>
      <w:r/>
    </w:p>
    <w:p>
      <w:pPr>
        <w:numPr>
          <w:ilvl w:val="0"/>
          <w:numId w:val="1"/>
        </w:numPr>
      </w:pPr>
      <w:r>
        <w:t>Sal fina 1 cda.</w:t>
      </w:r>
      <w:r/>
    </w:p>
    <w:p>
      <w:pPr>
        <w:numPr>
          <w:ilvl w:val="0"/>
          <w:numId w:val="1"/>
        </w:numPr>
      </w:pPr>
      <w:r>
        <w:t>Grasa de pella 2 cdas.</w:t>
      </w:r>
      <w:r/>
    </w:p>
    <w:p>
      <w:pPr>
        <w:numPr>
          <w:ilvl w:val="0"/>
          <w:numId w:val="1"/>
        </w:numPr>
      </w:pPr>
      <w:r>
        <w:t>Harina ½ k</w:t>
      </w:r>
      <w:r/>
    </w:p>
    <w:p>
      <w:pPr/>
      <w:r>
        <w:rPr>
          <w:b/>
          <w:sz w:val="52"/>
          <w:szCs w:val="52"/>
        </w:rPr>
        <w:t>Bebida sugerida</w:t>
      </w:r>
      <w:r/>
    </w:p>
    <w:p>
      <w:pPr>
        <w:numPr>
          <w:ilvl w:val="0"/>
          <w:numId w:val="1"/>
        </w:numPr>
      </w:pPr>
      <w:r>
        <w:t xml:space="preserve">Merlot 1997 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Vino Blanco Cantidad necesaria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Mejillones 1 k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Puerro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Fondo de cocción de mejillones 200 cc</w:t>
      </w:r>
      <w:r/>
    </w:p>
    <w:p>
      <w:pPr>
        <w:numPr>
          <w:ilvl w:val="0"/>
          <w:numId w:val="1"/>
        </w:numPr>
      </w:pPr>
      <w:r>
        <w:t>Harina 50 grs.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Crema de leche 50 cc</w:t>
      </w:r>
      <w:r/>
    </w:p>
    <w:p>
      <w:pPr>
        <w:numPr>
          <w:ilvl w:val="0"/>
          <w:numId w:val="1"/>
        </w:numPr>
      </w:pPr>
      <w:r>
        <w:t>Limon ¼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 xml:space="preserve">Hierbas frescas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