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Creme brulée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350 cc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Crema de leche 750 cc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