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quemada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Piel de limón 1 Unidad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Yemas de huevo 9 Unidades</w:t>
      </w:r>
      <w:r/>
    </w:p>
    <w:p>
      <w:pPr>
        <w:numPr>
          <w:ilvl w:val="0"/>
          <w:numId w:val="1"/>
        </w:numPr>
      </w:pPr>
      <w:r>
        <w:t>Rama de canela 1 Rama</w:t>
      </w:r>
      <w:r/>
    </w:p>
    <w:p>
      <w:pPr>
        <w:numPr>
          <w:ilvl w:val="0"/>
          <w:numId w:val="1"/>
        </w:numPr>
      </w:pPr>
      <w:r>
        <w:t>Maicena 40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