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Coulis de kiwi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30 grs.</w:t>
      </w:r>
      <w:r/>
    </w:p>
    <w:p>
      <w:pPr>
        <w:numPr>
          <w:ilvl w:val="0"/>
          <w:numId w:val="1"/>
        </w:numPr>
      </w:pPr>
      <w:r>
        <w:t>Agua 30 cc</w:t>
      </w:r>
      <w:r/>
    </w:p>
    <w:p>
      <w:pPr>
        <w:numPr>
          <w:ilvl w:val="0"/>
          <w:numId w:val="1"/>
        </w:numPr>
      </w:pPr>
      <w:r>
        <w:t>Fécula de tapioca Cantidad necesaria</w:t>
      </w:r>
      <w:r/>
    </w:p>
    <w:p>
      <w:pPr>
        <w:numPr>
          <w:ilvl w:val="0"/>
          <w:numId w:val="1"/>
        </w:numPr>
      </w:pPr>
      <w:r>
        <w:t>Kiwis 300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