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Coulis de frambuesas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Frambuesas 300 grs.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Azucar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