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Costillas de cerdo a la riojana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Panceta ahumada 4 Fetas</w:t>
      </w:r>
      <w:r/>
    </w:p>
    <w:p>
      <w:pPr>
        <w:numPr>
          <w:ilvl w:val="0"/>
          <w:numId w:val="1"/>
        </w:numPr>
      </w:pPr>
      <w:r>
        <w:t>Costillas de cerdo 4 Unidades</w:t>
      </w:r>
      <w:r/>
    </w:p>
    <w:p>
      <w:pPr/>
      <w:r>
        <w:rPr>
          <w:b/>
          <w:sz w:val="52"/>
          <w:szCs w:val="52"/>
        </w:rPr>
        <w:t>Arvejas salteadas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Arvejas frescas 100 g</w:t>
      </w:r>
      <w:r/>
    </w:p>
    <w:p>
      <w:pPr/>
      <w:r>
        <w:rPr>
          <w:b/>
          <w:sz w:val="52"/>
          <w:szCs w:val="52"/>
        </w:rPr>
        <w:t>Papas españolas y huevos fritos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/>
      <w:r>
        <w:rPr>
          <w:b/>
          <w:sz w:val="52"/>
          <w:szCs w:val="52"/>
        </w:rPr>
        <w:t>Salsa criolla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Chile jalapeño 1/2 Unidad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Vinagre 50 cc</w:t>
      </w:r>
      <w:r/>
    </w:p>
    <w:p>
      <w:pPr/>
      <w:r>
        <w:rPr>
          <w:b/>
          <w:sz w:val="52"/>
          <w:szCs w:val="52"/>
        </w:rPr>
        <w:t>Verduras salteadas</w:t>
      </w:r>
      <w:r/>
    </w:p>
    <w:p>
      <w:pPr>
        <w:numPr>
          <w:ilvl w:val="0"/>
          <w:numId w:val="1"/>
        </w:numPr>
      </w:pPr>
      <w:r>
        <w:t>Morrón amarillo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Chile jalapeño 1 Unidad</w:t>
      </w:r>
      <w:r/>
    </w:p>
    <w:p>
      <w:pPr>
        <w:numPr>
          <w:ilvl w:val="0"/>
          <w:numId w:val="1"/>
        </w:numPr>
      </w:pPr>
      <w:r>
        <w:t>Cebolla Morada 1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