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Cortadillo de cabrito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de cabrito 1 Kilo</w:t>
      </w:r>
      <w:r/>
    </w:p>
    <w:p>
      <w:pPr>
        <w:numPr>
          <w:ilvl w:val="0"/>
          <w:numId w:val="1"/>
        </w:numPr>
      </w:pPr>
      <w:r>
        <w:t>Papa 3 Unidades</w:t>
      </w:r>
      <w:r/>
    </w:p>
    <w:p>
      <w:pPr>
        <w:numPr>
          <w:ilvl w:val="0"/>
          <w:numId w:val="1"/>
        </w:numPr>
      </w:pPr>
      <w:r>
        <w:t>Tomate en cubos 5 Unidades</w:t>
      </w:r>
      <w:r/>
    </w:p>
    <w:p>
      <w:pPr>
        <w:numPr>
          <w:ilvl w:val="0"/>
          <w:numId w:val="1"/>
        </w:numPr>
      </w:pPr>
      <w:r>
        <w:t>Cebolla fileteada 1 Unidad</w:t>
      </w:r>
      <w:r/>
    </w:p>
    <w:p>
      <w:pPr>
        <w:numPr>
          <w:ilvl w:val="0"/>
          <w:numId w:val="1"/>
        </w:numPr>
      </w:pPr>
      <w:r>
        <w:t>Chile Verde 3 Unidades</w:t>
      </w:r>
      <w:r/>
    </w:p>
    <w:p>
      <w:pPr>
        <w:numPr>
          <w:ilvl w:val="0"/>
          <w:numId w:val="1"/>
        </w:numPr>
      </w:pPr>
      <w:r>
        <w:t>Caldo de verduras 500 Ml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Comino 2 pizcas</w:t>
      </w:r>
      <w:r/>
    </w:p>
    <w:p>
      <w:pPr>
        <w:numPr>
          <w:ilvl w:val="0"/>
          <w:numId w:val="1"/>
        </w:numPr>
      </w:pPr>
      <w:r>
        <w:t>Pimienta negra chica 1 Pizca</w:t>
      </w:r>
      <w:r/>
    </w:p>
    <w:p>
      <w:pPr>
        <w:numPr>
          <w:ilvl w:val="0"/>
          <w:numId w:val="1"/>
        </w:numPr>
      </w:pPr>
      <w:r>
        <w:t>Sal gruesa 2 pizcas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